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5C" w:rsidRPr="00E04C5C" w:rsidRDefault="00E04C5C" w:rsidP="00E04C5C">
      <w:pPr>
        <w:ind w:left="5664"/>
        <w:rPr>
          <w:b/>
        </w:rPr>
      </w:pPr>
      <w:bookmarkStart w:id="0" w:name="_GoBack"/>
      <w:bookmarkEnd w:id="0"/>
      <w:r w:rsidRPr="00E04C5C">
        <w:t xml:space="preserve">Fødselsnr. </w:t>
      </w:r>
      <w:r w:rsidRPr="00E04C5C">
        <w:rPr>
          <w:sz w:val="24"/>
          <w:szCs w:val="24"/>
        </w:rPr>
        <w:t>___________________</w:t>
      </w:r>
    </w:p>
    <w:tbl>
      <w:tblPr>
        <w:tblpPr w:leftFromText="141" w:rightFromText="141" w:vertAnchor="text" w:tblpX="5831"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0"/>
      </w:tblGrid>
      <w:tr w:rsidR="00E04C5C" w:rsidRPr="00E04C5C" w:rsidTr="00B87143">
        <w:trPr>
          <w:trHeight w:val="889"/>
        </w:trPr>
        <w:tc>
          <w:tcPr>
            <w:tcW w:w="4140" w:type="dxa"/>
            <w:tcBorders>
              <w:top w:val="single" w:sz="4" w:space="0" w:color="auto"/>
              <w:left w:val="single" w:sz="4" w:space="0" w:color="auto"/>
              <w:bottom w:val="single" w:sz="4" w:space="0" w:color="auto"/>
              <w:right w:val="single" w:sz="4" w:space="0" w:color="auto"/>
            </w:tcBorders>
          </w:tcPr>
          <w:p w:rsidR="00E04C5C" w:rsidRPr="00E04C5C" w:rsidRDefault="00E04C5C" w:rsidP="00E04C5C">
            <w:pPr>
              <w:jc w:val="center"/>
              <w:rPr>
                <w:i/>
                <w:sz w:val="24"/>
                <w:szCs w:val="24"/>
              </w:rPr>
            </w:pPr>
            <w:r w:rsidRPr="00E04C5C">
              <w:rPr>
                <w:i/>
                <w:sz w:val="24"/>
                <w:szCs w:val="24"/>
              </w:rPr>
              <w:t>Individuell lærekandidatplan skal kun brukes som underdokument til opplæringskontrakt.</w:t>
            </w:r>
          </w:p>
        </w:tc>
      </w:tr>
    </w:tbl>
    <w:p w:rsidR="00E04C5C" w:rsidRPr="00E04C5C" w:rsidRDefault="00CF79D7" w:rsidP="00E04C5C">
      <w:r>
        <w:rPr>
          <w:noProof/>
        </w:rPr>
        <w:drawing>
          <wp:inline distT="0" distB="0" distL="0" distR="0">
            <wp:extent cx="1837055" cy="143065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7055" cy="1430655"/>
                    </a:xfrm>
                    <a:prstGeom prst="rect">
                      <a:avLst/>
                    </a:prstGeom>
                    <a:noFill/>
                    <a:ln>
                      <a:noFill/>
                    </a:ln>
                  </pic:spPr>
                </pic:pic>
              </a:graphicData>
            </a:graphic>
          </wp:inline>
        </w:drawing>
      </w:r>
    </w:p>
    <w:p w:rsidR="00E04C5C" w:rsidRPr="00E04C5C" w:rsidRDefault="00E04C5C" w:rsidP="00E04C5C">
      <w:pPr>
        <w:keepNext/>
        <w:widowControl w:val="0"/>
        <w:spacing w:before="100" w:after="100"/>
        <w:jc w:val="center"/>
        <w:outlineLvl w:val="2"/>
        <w:rPr>
          <w:b/>
          <w:snapToGrid w:val="0"/>
          <w:sz w:val="24"/>
          <w:szCs w:val="24"/>
        </w:rPr>
      </w:pPr>
    </w:p>
    <w:p w:rsidR="00E04C5C" w:rsidRPr="00E04C5C" w:rsidRDefault="00E04C5C" w:rsidP="00E04C5C">
      <w:pPr>
        <w:keepNext/>
        <w:widowControl w:val="0"/>
        <w:spacing w:before="100" w:after="100"/>
        <w:jc w:val="center"/>
        <w:outlineLvl w:val="2"/>
        <w:rPr>
          <w:snapToGrid w:val="0"/>
          <w:sz w:val="48"/>
        </w:rPr>
      </w:pPr>
      <w:r w:rsidRPr="00E04C5C">
        <w:rPr>
          <w:snapToGrid w:val="0"/>
          <w:sz w:val="48"/>
        </w:rPr>
        <w:t>Individuell lærekandidatplan</w:t>
      </w:r>
    </w:p>
    <w:p w:rsidR="00E04C5C" w:rsidRPr="00E04C5C" w:rsidRDefault="00E04C5C" w:rsidP="00E04C5C">
      <w:pPr>
        <w:keepNext/>
        <w:widowControl w:val="0"/>
        <w:spacing w:before="100" w:after="100"/>
        <w:jc w:val="center"/>
        <w:outlineLvl w:val="2"/>
        <w:rPr>
          <w:snapToGrid w:val="0"/>
          <w:sz w:val="36"/>
        </w:rPr>
      </w:pPr>
      <w:r w:rsidRPr="00E04C5C">
        <w:rPr>
          <w:snapToGrid w:val="0"/>
          <w:sz w:val="48"/>
        </w:rPr>
        <w:t>ILKP</w:t>
      </w:r>
    </w:p>
    <w:p w:rsidR="00E04C5C" w:rsidRPr="00E04C5C" w:rsidRDefault="00E04C5C" w:rsidP="00E04C5C">
      <w:pPr>
        <w:keepNext/>
        <w:widowControl w:val="0"/>
        <w:spacing w:before="100" w:after="100"/>
        <w:outlineLvl w:val="2"/>
        <w:rPr>
          <w:b/>
          <w:snapToGrid w:val="0"/>
          <w:sz w:val="36"/>
        </w:rPr>
      </w:pPr>
      <w:r w:rsidRPr="00E04C5C">
        <w:rPr>
          <w:b/>
          <w:snapToGrid w:val="0"/>
          <w:sz w:val="36"/>
        </w:rPr>
        <w:t xml:space="preserve">                       for: --------------------------------</w:t>
      </w:r>
    </w:p>
    <w:p w:rsidR="00E04C5C" w:rsidRPr="00E04C5C" w:rsidRDefault="00E04C5C" w:rsidP="00E04C5C">
      <w:pPr>
        <w:keepNext/>
        <w:widowControl w:val="0"/>
        <w:spacing w:before="100" w:after="100"/>
        <w:jc w:val="center"/>
        <w:outlineLvl w:val="2"/>
        <w:rPr>
          <w:b/>
          <w:snapToGrid w:val="0"/>
          <w:sz w:val="36"/>
        </w:rPr>
      </w:pPr>
      <w:r w:rsidRPr="00E04C5C">
        <w:rPr>
          <w:b/>
          <w:snapToGrid w:val="0"/>
          <w:sz w:val="36"/>
        </w:rPr>
        <w:t xml:space="preserve">i  </w:t>
      </w:r>
    </w:p>
    <w:p w:rsidR="00E04C5C" w:rsidRPr="00E04C5C" w:rsidRDefault="00E04C5C" w:rsidP="00E04C5C">
      <w:pPr>
        <w:jc w:val="center"/>
        <w:rPr>
          <w:b/>
          <w:sz w:val="48"/>
          <w:szCs w:val="48"/>
        </w:rPr>
      </w:pPr>
      <w:r>
        <w:rPr>
          <w:b/>
          <w:sz w:val="48"/>
          <w:szCs w:val="48"/>
        </w:rPr>
        <w:t>Renholdsoperatør</w:t>
      </w:r>
      <w:r w:rsidRPr="00E04C5C">
        <w:rPr>
          <w:b/>
          <w:sz w:val="48"/>
          <w:szCs w:val="48"/>
        </w:rPr>
        <w:t>faget</w:t>
      </w:r>
    </w:p>
    <w:p w:rsidR="00E04C5C" w:rsidRPr="00E04C5C" w:rsidRDefault="00E04C5C" w:rsidP="00E04C5C"/>
    <w:p w:rsidR="00E04C5C" w:rsidRPr="00E04C5C" w:rsidRDefault="00E04C5C" w:rsidP="00E04C5C">
      <w:r w:rsidRPr="00E04C5C">
        <w:t>Start dato:  _________________                                                              Slutt dato:  ______________________</w:t>
      </w:r>
    </w:p>
    <w:p w:rsidR="00E04C5C" w:rsidRPr="00E04C5C" w:rsidRDefault="00E04C5C" w:rsidP="00E04C5C"/>
    <w:p w:rsidR="00E04C5C" w:rsidRPr="00E04C5C" w:rsidRDefault="00E04C5C" w:rsidP="00E04C5C"/>
    <w:p w:rsidR="00E04C5C" w:rsidRPr="00E04C5C" w:rsidRDefault="00E04C5C" w:rsidP="00E04C5C"/>
    <w:p w:rsidR="00E04C5C" w:rsidRPr="00E04C5C" w:rsidRDefault="00E04C5C" w:rsidP="00E04C5C">
      <w:r w:rsidRPr="00E04C5C">
        <w:t xml:space="preserve"> ______________________                   __________________________                  _______________________                                                                    </w:t>
      </w:r>
    </w:p>
    <w:p w:rsidR="00E04C5C" w:rsidRPr="00E04C5C" w:rsidRDefault="00E04C5C" w:rsidP="00E04C5C">
      <w:r w:rsidRPr="00E04C5C">
        <w:t xml:space="preserve"> Navn på opplæringskontor                     Navn på bedrift                                             Dato:                </w:t>
      </w:r>
    </w:p>
    <w:p w:rsidR="00E04C5C" w:rsidRPr="00E04C5C" w:rsidRDefault="00E04C5C" w:rsidP="00E04C5C"/>
    <w:p w:rsidR="00E04C5C" w:rsidRPr="00E04C5C" w:rsidRDefault="00E04C5C" w:rsidP="00E04C5C"/>
    <w:p w:rsidR="00E04C5C" w:rsidRPr="00E04C5C" w:rsidRDefault="00E04C5C" w:rsidP="00E04C5C">
      <w:r w:rsidRPr="00E04C5C">
        <w:t>____________________</w:t>
      </w:r>
      <w:r w:rsidRPr="00E04C5C">
        <w:tab/>
        <w:t xml:space="preserve">                        ______________________</w:t>
      </w:r>
      <w:r w:rsidRPr="00E04C5C">
        <w:tab/>
        <w:t xml:space="preserve">                          </w:t>
      </w:r>
      <w:r w:rsidRPr="00E04C5C">
        <w:softHyphen/>
        <w:t>____________________</w:t>
      </w:r>
    </w:p>
    <w:p w:rsidR="00E04C5C" w:rsidRPr="00E04C5C" w:rsidRDefault="00E04C5C" w:rsidP="00E04C5C">
      <w:r w:rsidRPr="00E04C5C">
        <w:t xml:space="preserve"> Sign. opplæringskontor                                      Sign. kandidat</w:t>
      </w:r>
      <w:r w:rsidRPr="00E04C5C">
        <w:tab/>
      </w:r>
      <w:r w:rsidRPr="00E04C5C">
        <w:tab/>
        <w:t xml:space="preserve">                   Sign. bedrift </w:t>
      </w:r>
    </w:p>
    <w:p w:rsidR="00E04C5C" w:rsidRPr="00E04C5C" w:rsidRDefault="00E04C5C" w:rsidP="00E04C5C"/>
    <w:p w:rsidR="00E04C5C" w:rsidRPr="00E04C5C" w:rsidRDefault="00E04C5C" w:rsidP="00E04C5C">
      <w:r w:rsidRPr="00E04C5C">
        <w:t xml:space="preserve">                                  </w:t>
      </w:r>
    </w:p>
    <w:p w:rsidR="00E04C5C" w:rsidRPr="00E04C5C" w:rsidRDefault="00E04C5C" w:rsidP="00E04C5C">
      <w:pPr>
        <w:pBdr>
          <w:top w:val="single" w:sz="4" w:space="1" w:color="auto"/>
          <w:left w:val="single" w:sz="4" w:space="4" w:color="auto"/>
          <w:bottom w:val="single" w:sz="4" w:space="2" w:color="auto"/>
          <w:right w:val="single" w:sz="4" w:space="4" w:color="auto"/>
        </w:pBdr>
        <w:shd w:val="clear" w:color="auto" w:fill="E0E0E0"/>
        <w:rPr>
          <w:sz w:val="24"/>
          <w:szCs w:val="24"/>
        </w:rPr>
      </w:pPr>
      <w:r w:rsidRPr="00E04C5C">
        <w:rPr>
          <w:sz w:val="24"/>
          <w:szCs w:val="24"/>
        </w:rPr>
        <w:t>Kun for Utdanningsavdelingen.</w:t>
      </w:r>
    </w:p>
    <w:p w:rsidR="00E04C5C" w:rsidRPr="00E04C5C" w:rsidRDefault="00E04C5C" w:rsidP="00E04C5C">
      <w:pPr>
        <w:pBdr>
          <w:top w:val="single" w:sz="4" w:space="1" w:color="auto"/>
          <w:left w:val="single" w:sz="4" w:space="4" w:color="auto"/>
          <w:bottom w:val="single" w:sz="4" w:space="2" w:color="auto"/>
          <w:right w:val="single" w:sz="4" w:space="4" w:color="auto"/>
        </w:pBdr>
        <w:shd w:val="clear" w:color="auto" w:fill="E0E0E0"/>
        <w:rPr>
          <w:sz w:val="24"/>
          <w:szCs w:val="24"/>
        </w:rPr>
      </w:pPr>
    </w:p>
    <w:p w:rsidR="00E04C5C" w:rsidRPr="00E04C5C" w:rsidRDefault="00E04C5C" w:rsidP="00E04C5C">
      <w:pPr>
        <w:pBdr>
          <w:top w:val="single" w:sz="4" w:space="1" w:color="auto"/>
          <w:left w:val="single" w:sz="4" w:space="4" w:color="auto"/>
          <w:bottom w:val="single" w:sz="4" w:space="2" w:color="auto"/>
          <w:right w:val="single" w:sz="4" w:space="4" w:color="auto"/>
        </w:pBdr>
        <w:shd w:val="clear" w:color="auto" w:fill="E0E0E0"/>
        <w:rPr>
          <w:sz w:val="24"/>
          <w:szCs w:val="24"/>
          <w:u w:val="single"/>
        </w:rPr>
      </w:pPr>
      <w:r w:rsidRPr="00E04C5C">
        <w:rPr>
          <w:sz w:val="24"/>
          <w:szCs w:val="24"/>
        </w:rPr>
        <w:t>Dato godkjent:          ______________                               _______________________</w:t>
      </w:r>
    </w:p>
    <w:p w:rsidR="00E04C5C" w:rsidRPr="00E04C5C" w:rsidRDefault="00E04C5C" w:rsidP="00E04C5C">
      <w:pPr>
        <w:pBdr>
          <w:top w:val="single" w:sz="4" w:space="1" w:color="auto"/>
          <w:left w:val="single" w:sz="4" w:space="4" w:color="auto"/>
          <w:bottom w:val="single" w:sz="4" w:space="2" w:color="auto"/>
          <w:right w:val="single" w:sz="4" w:space="4" w:color="auto"/>
        </w:pBdr>
        <w:shd w:val="clear" w:color="auto" w:fill="E0E0E0"/>
        <w:rPr>
          <w:sz w:val="24"/>
          <w:szCs w:val="24"/>
        </w:rPr>
      </w:pPr>
      <w:r w:rsidRPr="00E04C5C">
        <w:rPr>
          <w:sz w:val="24"/>
          <w:szCs w:val="24"/>
        </w:rPr>
        <w:t xml:space="preserve">                                                                                                 Fagopplæringseksjonen</w:t>
      </w:r>
    </w:p>
    <w:p w:rsidR="00E04C5C" w:rsidRPr="00E04C5C" w:rsidRDefault="00E04C5C" w:rsidP="00E04C5C">
      <w:pPr>
        <w:pBdr>
          <w:top w:val="single" w:sz="4" w:space="1" w:color="auto"/>
          <w:left w:val="single" w:sz="4" w:space="4" w:color="auto"/>
          <w:bottom w:val="single" w:sz="4" w:space="2" w:color="auto"/>
          <w:right w:val="single" w:sz="4" w:space="4" w:color="auto"/>
        </w:pBdr>
        <w:shd w:val="clear" w:color="auto" w:fill="E0E0E0"/>
        <w:rPr>
          <w:szCs w:val="24"/>
        </w:rPr>
      </w:pPr>
    </w:p>
    <w:p w:rsidR="00E04C5C" w:rsidRPr="00E04C5C" w:rsidRDefault="00E04C5C" w:rsidP="00E04C5C">
      <w:pPr>
        <w:pBdr>
          <w:top w:val="single" w:sz="4" w:space="1" w:color="auto"/>
          <w:left w:val="single" w:sz="4" w:space="4" w:color="auto"/>
          <w:bottom w:val="single" w:sz="4" w:space="2" w:color="auto"/>
          <w:right w:val="single" w:sz="4" w:space="4" w:color="auto"/>
        </w:pBdr>
        <w:shd w:val="clear" w:color="auto" w:fill="E0E0E0"/>
        <w:rPr>
          <w:sz w:val="24"/>
          <w:szCs w:val="24"/>
          <w:u w:val="single"/>
        </w:rPr>
      </w:pPr>
      <w:r w:rsidRPr="00E04C5C">
        <w:rPr>
          <w:sz w:val="24"/>
          <w:szCs w:val="24"/>
        </w:rPr>
        <w:t>Rev. nr. 1  godkjent:  ______________                               _______________________</w:t>
      </w:r>
    </w:p>
    <w:p w:rsidR="00E04C5C" w:rsidRPr="00E04C5C" w:rsidRDefault="00E04C5C" w:rsidP="00E04C5C">
      <w:pPr>
        <w:pBdr>
          <w:top w:val="single" w:sz="4" w:space="1" w:color="auto"/>
          <w:left w:val="single" w:sz="4" w:space="4" w:color="auto"/>
          <w:bottom w:val="single" w:sz="4" w:space="2" w:color="auto"/>
          <w:right w:val="single" w:sz="4" w:space="4" w:color="auto"/>
        </w:pBdr>
        <w:shd w:val="clear" w:color="auto" w:fill="E0E0E0"/>
        <w:rPr>
          <w:sz w:val="24"/>
          <w:szCs w:val="24"/>
        </w:rPr>
      </w:pPr>
      <w:r w:rsidRPr="00E04C5C">
        <w:rPr>
          <w:sz w:val="24"/>
          <w:szCs w:val="24"/>
        </w:rPr>
        <w:t xml:space="preserve">                                                                                                 Fagopplæringseksjonen</w:t>
      </w:r>
    </w:p>
    <w:p w:rsidR="00E04C5C" w:rsidRPr="00E04C5C" w:rsidRDefault="00E04C5C" w:rsidP="00E04C5C">
      <w:pPr>
        <w:pBdr>
          <w:top w:val="single" w:sz="4" w:space="1" w:color="auto"/>
          <w:left w:val="single" w:sz="4" w:space="4" w:color="auto"/>
          <w:bottom w:val="single" w:sz="4" w:space="2" w:color="auto"/>
          <w:right w:val="single" w:sz="4" w:space="4" w:color="auto"/>
        </w:pBdr>
        <w:shd w:val="clear" w:color="auto" w:fill="E0E0E0"/>
        <w:rPr>
          <w:szCs w:val="24"/>
        </w:rPr>
      </w:pPr>
    </w:p>
    <w:p w:rsidR="00E04C5C" w:rsidRPr="00E04C5C" w:rsidRDefault="00E04C5C" w:rsidP="00E04C5C">
      <w:pPr>
        <w:pBdr>
          <w:top w:val="single" w:sz="4" w:space="1" w:color="auto"/>
          <w:left w:val="single" w:sz="4" w:space="4" w:color="auto"/>
          <w:bottom w:val="single" w:sz="4" w:space="2" w:color="auto"/>
          <w:right w:val="single" w:sz="4" w:space="4" w:color="auto"/>
        </w:pBdr>
        <w:shd w:val="clear" w:color="auto" w:fill="E0E0E0"/>
        <w:rPr>
          <w:sz w:val="24"/>
          <w:szCs w:val="24"/>
          <w:u w:val="single"/>
        </w:rPr>
      </w:pPr>
      <w:r w:rsidRPr="00E04C5C">
        <w:rPr>
          <w:sz w:val="24"/>
          <w:szCs w:val="24"/>
        </w:rPr>
        <w:t>Rev. nr. 2  godkjent:  ______________                               _______________________</w:t>
      </w:r>
    </w:p>
    <w:p w:rsidR="00E04C5C" w:rsidRPr="00E04C5C" w:rsidRDefault="00E04C5C" w:rsidP="00E04C5C">
      <w:pPr>
        <w:pBdr>
          <w:top w:val="single" w:sz="4" w:space="1" w:color="auto"/>
          <w:left w:val="single" w:sz="4" w:space="4" w:color="auto"/>
          <w:bottom w:val="single" w:sz="4" w:space="2" w:color="auto"/>
          <w:right w:val="single" w:sz="4" w:space="4" w:color="auto"/>
        </w:pBdr>
        <w:shd w:val="clear" w:color="auto" w:fill="E0E0E0"/>
        <w:rPr>
          <w:sz w:val="24"/>
          <w:szCs w:val="24"/>
        </w:rPr>
      </w:pPr>
      <w:r w:rsidRPr="00E04C5C">
        <w:rPr>
          <w:sz w:val="24"/>
          <w:szCs w:val="24"/>
        </w:rPr>
        <w:t xml:space="preserve">                                                                                                 Fagopplæringseksjonen</w:t>
      </w:r>
    </w:p>
    <w:p w:rsidR="00E04C5C" w:rsidRPr="00E04C5C" w:rsidRDefault="00E04C5C" w:rsidP="00E04C5C">
      <w:pPr>
        <w:pBdr>
          <w:top w:val="single" w:sz="4" w:space="1" w:color="auto"/>
          <w:left w:val="single" w:sz="4" w:space="4" w:color="auto"/>
          <w:bottom w:val="single" w:sz="4" w:space="2" w:color="auto"/>
          <w:right w:val="single" w:sz="4" w:space="4" w:color="auto"/>
        </w:pBdr>
        <w:shd w:val="clear" w:color="auto" w:fill="E0E0E0"/>
        <w:rPr>
          <w:szCs w:val="24"/>
        </w:rPr>
      </w:pPr>
    </w:p>
    <w:p w:rsidR="00E04C5C" w:rsidRPr="00E04C5C" w:rsidRDefault="00E04C5C" w:rsidP="00E04C5C">
      <w:pPr>
        <w:pBdr>
          <w:top w:val="single" w:sz="4" w:space="1" w:color="auto"/>
          <w:left w:val="single" w:sz="4" w:space="4" w:color="auto"/>
          <w:bottom w:val="single" w:sz="4" w:space="2" w:color="auto"/>
          <w:right w:val="single" w:sz="4" w:space="4" w:color="auto"/>
        </w:pBdr>
        <w:shd w:val="clear" w:color="auto" w:fill="E0E0E0"/>
        <w:rPr>
          <w:sz w:val="24"/>
          <w:szCs w:val="24"/>
          <w:u w:val="single"/>
        </w:rPr>
      </w:pPr>
      <w:r w:rsidRPr="00E04C5C">
        <w:rPr>
          <w:sz w:val="24"/>
          <w:szCs w:val="24"/>
        </w:rPr>
        <w:t>Rev. nr. 3 godkjent:  ______________                               _______________________</w:t>
      </w:r>
    </w:p>
    <w:p w:rsidR="00E04C5C" w:rsidRPr="00E04C5C" w:rsidRDefault="00E04C5C" w:rsidP="00E04C5C">
      <w:pPr>
        <w:pBdr>
          <w:top w:val="single" w:sz="4" w:space="1" w:color="auto"/>
          <w:left w:val="single" w:sz="4" w:space="4" w:color="auto"/>
          <w:bottom w:val="single" w:sz="4" w:space="2" w:color="auto"/>
          <w:right w:val="single" w:sz="4" w:space="4" w:color="auto"/>
        </w:pBdr>
        <w:shd w:val="clear" w:color="auto" w:fill="E0E0E0"/>
        <w:rPr>
          <w:sz w:val="24"/>
          <w:szCs w:val="24"/>
        </w:rPr>
      </w:pPr>
      <w:r w:rsidRPr="00E04C5C">
        <w:rPr>
          <w:sz w:val="24"/>
          <w:szCs w:val="24"/>
        </w:rPr>
        <w:t xml:space="preserve">                                                                                                 Fagopplæringseksjonen</w:t>
      </w:r>
    </w:p>
    <w:p w:rsidR="00E04C5C" w:rsidRPr="00E04C5C" w:rsidRDefault="00E04C5C" w:rsidP="00E04C5C">
      <w:pPr>
        <w:pBdr>
          <w:top w:val="single" w:sz="4" w:space="1" w:color="auto"/>
          <w:left w:val="single" w:sz="4" w:space="4" w:color="auto"/>
          <w:bottom w:val="single" w:sz="4" w:space="2" w:color="auto"/>
          <w:right w:val="single" w:sz="4" w:space="4" w:color="auto"/>
        </w:pBdr>
        <w:shd w:val="clear" w:color="auto" w:fill="E0E0E0"/>
        <w:rPr>
          <w:szCs w:val="24"/>
        </w:rPr>
      </w:pPr>
    </w:p>
    <w:p w:rsidR="00E04C5C" w:rsidRPr="00E04C5C" w:rsidRDefault="00E04C5C" w:rsidP="00E04C5C">
      <w:pPr>
        <w:pBdr>
          <w:top w:val="single" w:sz="4" w:space="1" w:color="auto"/>
          <w:left w:val="single" w:sz="4" w:space="4" w:color="auto"/>
          <w:bottom w:val="single" w:sz="4" w:space="2" w:color="auto"/>
          <w:right w:val="single" w:sz="4" w:space="4" w:color="auto"/>
        </w:pBdr>
        <w:shd w:val="clear" w:color="auto" w:fill="E0E0E0"/>
        <w:rPr>
          <w:sz w:val="24"/>
          <w:szCs w:val="24"/>
        </w:rPr>
      </w:pPr>
      <w:r w:rsidRPr="00E04C5C">
        <w:rPr>
          <w:sz w:val="24"/>
          <w:szCs w:val="24"/>
        </w:rPr>
        <w:t>Rev. nr. 4  godkjent:  ______________                               _____________________</w:t>
      </w:r>
    </w:p>
    <w:p w:rsidR="00E04C5C" w:rsidRPr="00E04C5C" w:rsidRDefault="00E04C5C" w:rsidP="00E04C5C">
      <w:pPr>
        <w:pBdr>
          <w:top w:val="single" w:sz="4" w:space="1" w:color="auto"/>
          <w:left w:val="single" w:sz="4" w:space="4" w:color="auto"/>
          <w:bottom w:val="single" w:sz="4" w:space="2" w:color="auto"/>
          <w:right w:val="single" w:sz="4" w:space="4" w:color="auto"/>
        </w:pBdr>
        <w:shd w:val="clear" w:color="auto" w:fill="E0E0E0"/>
        <w:rPr>
          <w:sz w:val="24"/>
          <w:szCs w:val="24"/>
        </w:rPr>
      </w:pPr>
      <w:r w:rsidRPr="00E04C5C">
        <w:rPr>
          <w:sz w:val="24"/>
          <w:szCs w:val="24"/>
        </w:rPr>
        <w:t xml:space="preserve">                                                                                                 Fagopplæringseksjonen</w:t>
      </w:r>
    </w:p>
    <w:p w:rsidR="00E04C5C" w:rsidRPr="00E04C5C" w:rsidRDefault="00E04C5C" w:rsidP="00E04C5C"/>
    <w:p w:rsidR="00670E6A" w:rsidRPr="008E6DE7" w:rsidRDefault="00670E6A" w:rsidP="00670E6A">
      <w:pPr>
        <w:rPr>
          <w:b/>
        </w:rPr>
      </w:pPr>
      <w:r>
        <w:tab/>
      </w:r>
      <w:r>
        <w:tab/>
      </w:r>
      <w:r>
        <w:tab/>
      </w:r>
      <w:r>
        <w:tab/>
      </w:r>
      <w:r>
        <w:tab/>
      </w:r>
      <w:r>
        <w:tab/>
      </w:r>
      <w:r>
        <w:tab/>
      </w:r>
      <w:r>
        <w:tab/>
      </w:r>
      <w:r w:rsidR="00496DD2">
        <w:t>Saksnr.__________________________</w:t>
      </w:r>
    </w:p>
    <w:p w:rsidR="00670E6A" w:rsidRDefault="00670E6A" w:rsidP="00670E6A"/>
    <w:p w:rsidR="008F5704" w:rsidRDefault="008F5704" w:rsidP="008F5704">
      <w:pPr>
        <w:pStyle w:val="Standard"/>
        <w:tabs>
          <w:tab w:val="left" w:pos="1800"/>
        </w:tabs>
        <w:rPr>
          <w:rFonts w:ascii="Franklin Gothic Book" w:hAnsi="Franklin Gothic Book" w:cs="Franklin Gothic Book"/>
          <w:color w:val="FF6600"/>
          <w:sz w:val="36"/>
          <w:szCs w:val="36"/>
        </w:rPr>
      </w:pPr>
      <w:r>
        <w:rPr>
          <w:rFonts w:ascii="Franklin Gothic Book" w:hAnsi="Franklin Gothic Book" w:cs="Franklin Gothic Book"/>
          <w:color w:val="FF6600"/>
          <w:sz w:val="36"/>
          <w:szCs w:val="36"/>
        </w:rPr>
        <w:lastRenderedPageBreak/>
        <w:t>LÆREPLAN I RENHOLDSOPERATØRFAGET</w:t>
      </w:r>
    </w:p>
    <w:p w:rsidR="008F5704" w:rsidRDefault="008F5704" w:rsidP="008F5704">
      <w:pPr>
        <w:pStyle w:val="Standard"/>
        <w:rPr>
          <w:rFonts w:ascii="Franklin Gothic Book" w:hAnsi="Franklin Gothic Book" w:cs="Franklin Gothic Book"/>
          <w:color w:val="FF6600"/>
          <w:sz w:val="36"/>
          <w:szCs w:val="36"/>
        </w:rPr>
      </w:pPr>
      <w:r>
        <w:rPr>
          <w:rFonts w:ascii="Franklin Gothic Book" w:hAnsi="Franklin Gothic Book" w:cs="Franklin Gothic Book"/>
          <w:color w:val="FF6600"/>
          <w:sz w:val="36"/>
          <w:szCs w:val="36"/>
        </w:rPr>
        <w:t>VG3</w:t>
      </w:r>
      <w:r>
        <w:rPr>
          <w:rFonts w:ascii="Franklin Gothic Book" w:hAnsi="Franklin Gothic Book" w:cs="Franklin Gothic Book"/>
          <w:color w:val="FF6600"/>
          <w:sz w:val="36"/>
          <w:szCs w:val="36"/>
          <w:lang w:val="nn-NO"/>
        </w:rPr>
        <w:t xml:space="preserve"> </w:t>
      </w:r>
      <w:r>
        <w:rPr>
          <w:rFonts w:ascii="Franklin Gothic Book" w:hAnsi="Franklin Gothic Book" w:cs="Franklin Gothic Book"/>
          <w:color w:val="FF6600"/>
          <w:sz w:val="36"/>
          <w:szCs w:val="36"/>
        </w:rPr>
        <w:t>/</w:t>
      </w:r>
      <w:r>
        <w:rPr>
          <w:rFonts w:ascii="Franklin Gothic Book" w:hAnsi="Franklin Gothic Book" w:cs="Franklin Gothic Book"/>
          <w:color w:val="FF6600"/>
          <w:sz w:val="36"/>
          <w:szCs w:val="36"/>
          <w:lang w:val="nn-NO"/>
        </w:rPr>
        <w:t xml:space="preserve"> </w:t>
      </w:r>
      <w:r>
        <w:rPr>
          <w:rFonts w:ascii="Franklin Gothic Book" w:hAnsi="Franklin Gothic Book" w:cs="Franklin Gothic Book"/>
          <w:color w:val="FF6600"/>
          <w:sz w:val="36"/>
          <w:szCs w:val="36"/>
        </w:rPr>
        <w:t xml:space="preserve">OPPLÆRING I BEDRIFT </w:t>
      </w:r>
    </w:p>
    <w:p w:rsidR="008F5704" w:rsidRDefault="008F5704" w:rsidP="008F5704">
      <w:pPr>
        <w:pStyle w:val="Standard"/>
        <w:rPr>
          <w:rFonts w:ascii="Franklin Gothic Book" w:hAnsi="Franklin Gothic Book" w:cs="Franklin Gothic Book"/>
          <w:sz w:val="20"/>
          <w:szCs w:val="20"/>
        </w:rPr>
      </w:pPr>
    </w:p>
    <w:p w:rsidR="008F5704" w:rsidRDefault="008F5704" w:rsidP="008F5704">
      <w:pPr>
        <w:rPr>
          <w:rFonts w:ascii="Franklin Gothic Book" w:hAnsi="Franklin Gothic Book" w:cs="Franklin Gothic Book"/>
          <w:sz w:val="18"/>
          <w:szCs w:val="18"/>
          <w:lang w:val="nn-NO"/>
        </w:rPr>
      </w:pPr>
      <w:r>
        <w:rPr>
          <w:rFonts w:ascii="Franklin Gothic Book" w:hAnsi="Franklin Gothic Book" w:cs="Franklin Gothic Book"/>
          <w:sz w:val="18"/>
          <w:szCs w:val="18"/>
        </w:rPr>
        <w:t>Fastsatt som forskrift av Utdanningsdirektoratet 19. februar</w:t>
      </w:r>
      <w:r>
        <w:rPr>
          <w:rFonts w:ascii="Franklin Gothic Book" w:hAnsi="Franklin Gothic Book" w:cs="Franklin Gothic Book"/>
          <w:b/>
          <w:bCs/>
          <w:sz w:val="18"/>
          <w:szCs w:val="18"/>
        </w:rPr>
        <w:t xml:space="preserve"> </w:t>
      </w:r>
      <w:r>
        <w:rPr>
          <w:rFonts w:ascii="Franklin Gothic Book" w:hAnsi="Franklin Gothic Book" w:cs="Franklin Gothic Book"/>
          <w:sz w:val="18"/>
          <w:szCs w:val="18"/>
        </w:rPr>
        <w:t>2008 etter delegasjon i brev av 26. september 2005 fra Utdannings- og forskningsdepartementet med hjemmel i l</w:t>
      </w:r>
      <w:r>
        <w:rPr>
          <w:rFonts w:ascii="Franklin Gothic Book" w:hAnsi="Franklin Gothic Book" w:cs="Franklin Gothic Book"/>
          <w:sz w:val="18"/>
          <w:szCs w:val="18"/>
          <w:lang w:val="nn-NO"/>
        </w:rPr>
        <w:t>ov 17. juli 1998 nr. 61 om grunnskolen og den vidaregåande opplæringa (opplæringslova) § 3-4 første ledd.</w:t>
      </w:r>
    </w:p>
    <w:p w:rsidR="008F5704" w:rsidRDefault="008F5704" w:rsidP="008F5704">
      <w:pPr>
        <w:rPr>
          <w:rFonts w:ascii="Franklin Gothic Book" w:hAnsi="Franklin Gothic Book" w:cs="Franklin Gothic Book"/>
          <w:lang w:val="nn-NO"/>
        </w:rPr>
      </w:pPr>
    </w:p>
    <w:p w:rsidR="008F5704" w:rsidRDefault="008F5704" w:rsidP="008F5704">
      <w:pPr>
        <w:rPr>
          <w:rFonts w:ascii="Franklin Gothic Book" w:hAnsi="Franklin Gothic Book" w:cs="Franklin Gothic Book"/>
          <w:sz w:val="18"/>
          <w:szCs w:val="18"/>
        </w:rPr>
      </w:pPr>
      <w:r>
        <w:rPr>
          <w:rFonts w:ascii="Franklin Gothic Book" w:hAnsi="Franklin Gothic Book" w:cs="Franklin Gothic Book"/>
          <w:sz w:val="18"/>
          <w:szCs w:val="18"/>
        </w:rPr>
        <w:t>Gjelder fra 1. august 2008.</w:t>
      </w:r>
    </w:p>
    <w:p w:rsidR="008F5704" w:rsidRDefault="008F5704" w:rsidP="008F5704">
      <w:pPr>
        <w:pStyle w:val="Standard"/>
        <w:rPr>
          <w:rFonts w:ascii="Franklin Gothic Book" w:hAnsi="Franklin Gothic Book" w:cs="Franklin Gothic Book"/>
          <w:b/>
          <w:bCs/>
          <w:sz w:val="32"/>
          <w:szCs w:val="32"/>
        </w:rPr>
      </w:pPr>
    </w:p>
    <w:p w:rsidR="008F5704" w:rsidRDefault="008F5704" w:rsidP="008F5704">
      <w:pPr>
        <w:pStyle w:val="Standard"/>
        <w:rPr>
          <w:rFonts w:ascii="Franklin Gothic Book" w:hAnsi="Franklin Gothic Book" w:cs="Franklin Gothic Book"/>
          <w:b/>
          <w:bCs/>
          <w:sz w:val="32"/>
          <w:szCs w:val="32"/>
        </w:rPr>
      </w:pPr>
      <w:r>
        <w:rPr>
          <w:rFonts w:ascii="Franklin Gothic Book" w:hAnsi="Franklin Gothic Book" w:cs="Franklin Gothic Book"/>
          <w:b/>
          <w:bCs/>
          <w:sz w:val="32"/>
          <w:szCs w:val="32"/>
        </w:rPr>
        <w:t xml:space="preserve">Formål </w:t>
      </w:r>
    </w:p>
    <w:p w:rsidR="008F5704" w:rsidRDefault="008F5704" w:rsidP="008F5704">
      <w:pPr>
        <w:pStyle w:val="Standard"/>
        <w:rPr>
          <w:rFonts w:ascii="Franklin Gothic Book" w:hAnsi="Franklin Gothic Book" w:cs="Franklin Gothic Book"/>
          <w:sz w:val="20"/>
          <w:szCs w:val="20"/>
        </w:rPr>
      </w:pPr>
    </w:p>
    <w:p w:rsidR="008F5704" w:rsidRDefault="008F5704" w:rsidP="008F5704">
      <w:pPr>
        <w:rPr>
          <w:sz w:val="24"/>
          <w:szCs w:val="24"/>
        </w:rPr>
      </w:pPr>
      <w:r>
        <w:rPr>
          <w:rFonts w:ascii="Franklin Gothic Book" w:hAnsi="Franklin Gothic Book" w:cs="Franklin Gothic Book"/>
        </w:rPr>
        <w:t xml:space="preserve">Renholdsoperatører skal bidra til vedlikehold av overflater i ulike typer bygg, anlegg og transportmidler. Faget er et forvaltnings-, drifts- og vedlikeholdsfag. Renholdsoperatørfaget skal søke å sikre et godt innemiljø, materielle verdier og hygiene. Faget skal bidra til kunnskap om bruk av kjemikalier, metoder og materialer og miljøvennlige produkter og metoder. </w:t>
      </w:r>
    </w:p>
    <w:p w:rsidR="008F5704" w:rsidRDefault="008F5704" w:rsidP="008F5704"/>
    <w:p w:rsidR="008F5704" w:rsidRDefault="008F5704" w:rsidP="008F5704">
      <w:pPr>
        <w:rPr>
          <w:rFonts w:ascii="Franklin Gothic Book" w:hAnsi="Franklin Gothic Book" w:cs="Franklin Gothic Book"/>
        </w:rPr>
      </w:pPr>
      <w:r>
        <w:rPr>
          <w:rFonts w:ascii="Franklin Gothic Book" w:hAnsi="Franklin Gothic Book" w:cs="Franklin Gothic Book"/>
        </w:rPr>
        <w:t xml:space="preserve">Opplæringen skal gi kompetanse på regelmessig og periodisk renhold og spesialrenhold i ulike typer bygg og transportmidler. Videre skal opplæringen vektlegge rengjøring og vedlikehold av vegger, himlinger, gulv og inventar. Opplæringen skal legge vekt på kravene til estetikk, økonomi, hygiene og innemiljø. Den skal også bidra til å fremme kreativitet, gode arbeidsvaner og evne til kommunikasjon med kunder, kollegaer og andre samarbeidspartnere. </w:t>
      </w:r>
    </w:p>
    <w:p w:rsidR="008F5704" w:rsidRDefault="008F5704" w:rsidP="008F5704">
      <w:pPr>
        <w:rPr>
          <w:rFonts w:ascii="Franklin Gothic Book" w:hAnsi="Franklin Gothic Book" w:cs="Franklin Gothic Book"/>
        </w:rPr>
      </w:pPr>
    </w:p>
    <w:p w:rsidR="008F5704" w:rsidRDefault="008F5704" w:rsidP="008F5704">
      <w:pPr>
        <w:rPr>
          <w:rFonts w:ascii="Franklin Gothic Book" w:hAnsi="Franklin Gothic Book" w:cs="Franklin Gothic Book"/>
        </w:rPr>
      </w:pPr>
      <w:r>
        <w:rPr>
          <w:rFonts w:ascii="Franklin Gothic Book" w:hAnsi="Franklin Gothic Book" w:cs="Franklin Gothic Book"/>
        </w:rPr>
        <w:t>Opplæringen skal bidra til etisk bevisstgjøring, flerkulturell forståelse, likeverd og respekt. Den skal legge vekt på å utvikle faglig fellesskap og bransjeforståelse. Opplæringen skal også ivareta krav til helse, miljø og sikkerhet.</w:t>
      </w:r>
    </w:p>
    <w:p w:rsidR="008F5704" w:rsidRDefault="008F5704" w:rsidP="008F5704">
      <w:pPr>
        <w:rPr>
          <w:sz w:val="24"/>
          <w:szCs w:val="24"/>
        </w:rPr>
      </w:pPr>
    </w:p>
    <w:p w:rsidR="008F5704" w:rsidRDefault="008F5704" w:rsidP="008F5704">
      <w:pPr>
        <w:pStyle w:val="Standard"/>
        <w:rPr>
          <w:rFonts w:ascii="Franklin Gothic Book" w:hAnsi="Franklin Gothic Book" w:cs="Franklin Gothic Book"/>
          <w:sz w:val="20"/>
          <w:szCs w:val="20"/>
        </w:rPr>
      </w:pPr>
      <w:r>
        <w:rPr>
          <w:rFonts w:ascii="Franklin Gothic Book" w:hAnsi="Franklin Gothic Book" w:cs="Franklin Gothic Book"/>
          <w:sz w:val="20"/>
          <w:szCs w:val="20"/>
        </w:rPr>
        <w:t>Fullført og bestått opplæring fører fram til fagbrev. Yrkestittel er renholdsoperatør.</w:t>
      </w:r>
    </w:p>
    <w:p w:rsidR="008F5704" w:rsidRDefault="008F5704" w:rsidP="008F5704">
      <w:pPr>
        <w:pStyle w:val="Standard"/>
        <w:rPr>
          <w:rFonts w:ascii="Franklin Gothic Book" w:hAnsi="Franklin Gothic Book" w:cs="Franklin Gothic Book"/>
          <w:sz w:val="32"/>
          <w:szCs w:val="32"/>
        </w:rPr>
      </w:pPr>
    </w:p>
    <w:p w:rsidR="008F5704" w:rsidRDefault="008F5704" w:rsidP="008F5704">
      <w:pPr>
        <w:pStyle w:val="Overskrift1"/>
        <w:rPr>
          <w:rFonts w:ascii="Franklin Gothic Book" w:hAnsi="Franklin Gothic Book" w:cs="Franklin Gothic Book"/>
          <w:sz w:val="32"/>
          <w:szCs w:val="32"/>
          <w:lang w:val="nn-NO"/>
        </w:rPr>
      </w:pPr>
      <w:r>
        <w:rPr>
          <w:rFonts w:ascii="Franklin Gothic Book" w:hAnsi="Franklin Gothic Book" w:cs="Franklin Gothic Book"/>
          <w:lang w:val="nn-NO"/>
        </w:rPr>
        <w:t xml:space="preserve">Struktur  </w:t>
      </w:r>
    </w:p>
    <w:p w:rsidR="008F5704" w:rsidRDefault="008F5704" w:rsidP="008F5704">
      <w:pPr>
        <w:rPr>
          <w:lang w:val="nn-NO"/>
        </w:rPr>
      </w:pPr>
    </w:p>
    <w:p w:rsidR="008F5704" w:rsidRDefault="008F5704" w:rsidP="008F5704">
      <w:pPr>
        <w:rPr>
          <w:rFonts w:ascii="Franklin Gothic Book" w:hAnsi="Franklin Gothic Book" w:cs="Franklin Gothic Book"/>
        </w:rPr>
      </w:pPr>
      <w:r>
        <w:rPr>
          <w:rFonts w:ascii="Franklin Gothic Book" w:hAnsi="Franklin Gothic Book" w:cs="Franklin Gothic Book"/>
        </w:rPr>
        <w:t>Renholdsoperatørfaget består av tre hovedområder. Hovedområdene utfyller hverandre og må ses i sammenheng.</w:t>
      </w:r>
    </w:p>
    <w:p w:rsidR="008F5704" w:rsidRDefault="008F5704" w:rsidP="008F5704">
      <w:pPr>
        <w:rPr>
          <w:rFonts w:ascii="Franklin Gothic Book" w:hAnsi="Franklin Gothic Book" w:cs="Franklin Gothic Book"/>
        </w:rPr>
      </w:pPr>
    </w:p>
    <w:p w:rsidR="008F5704" w:rsidRDefault="008F5704" w:rsidP="008F5704">
      <w:pPr>
        <w:rPr>
          <w:rFonts w:ascii="Franklin Gothic Book" w:hAnsi="Franklin Gothic Book" w:cs="Franklin Gothic Book"/>
          <w:b/>
          <w:bCs/>
          <w:color w:val="000000"/>
        </w:rPr>
      </w:pPr>
      <w:r>
        <w:rPr>
          <w:rFonts w:ascii="Franklin Gothic Book" w:hAnsi="Franklin Gothic Book" w:cs="Franklin Gothic Book"/>
          <w:b/>
          <w:bCs/>
        </w:rPr>
        <w:t>Oversikt over hovedområdene:</w:t>
      </w:r>
    </w:p>
    <w:tbl>
      <w:tblPr>
        <w:tblW w:w="5000" w:type="pct"/>
        <w:tblLook w:val="04A0" w:firstRow="1" w:lastRow="0" w:firstColumn="1" w:lastColumn="0" w:noHBand="0" w:noVBand="1"/>
      </w:tblPr>
      <w:tblGrid>
        <w:gridCol w:w="2262"/>
        <w:gridCol w:w="2335"/>
        <w:gridCol w:w="2515"/>
        <w:gridCol w:w="2153"/>
      </w:tblGrid>
      <w:tr w:rsidR="008F5704" w:rsidTr="008F5704">
        <w:trPr>
          <w:cantSplit/>
          <w:trHeight w:val="373"/>
        </w:trPr>
        <w:tc>
          <w:tcPr>
            <w:tcW w:w="1221" w:type="pct"/>
            <w:tcBorders>
              <w:top w:val="single" w:sz="4" w:space="0" w:color="000000"/>
              <w:left w:val="single" w:sz="4" w:space="0" w:color="000000"/>
              <w:bottom w:val="single" w:sz="4" w:space="0" w:color="000000"/>
              <w:right w:val="single" w:sz="4" w:space="0" w:color="000000"/>
            </w:tcBorders>
            <w:shd w:val="clear" w:color="auto" w:fill="FF6600"/>
            <w:hideMark/>
          </w:tcPr>
          <w:p w:rsidR="008F5704" w:rsidRDefault="008F5704">
            <w:pPr>
              <w:spacing w:before="120" w:line="276" w:lineRule="auto"/>
              <w:rPr>
                <w:rFonts w:ascii="Franklin Gothic Book" w:hAnsi="Franklin Gothic Book" w:cs="Franklin Gothic Book"/>
                <w:b/>
                <w:bCs/>
                <w:color w:val="000000"/>
              </w:rPr>
            </w:pPr>
            <w:r>
              <w:rPr>
                <w:rFonts w:ascii="Franklin Gothic Book" w:hAnsi="Franklin Gothic Book" w:cs="Franklin Gothic Book"/>
                <w:b/>
                <w:bCs/>
              </w:rPr>
              <w:t>Årstrinn</w:t>
            </w:r>
          </w:p>
        </w:tc>
        <w:tc>
          <w:tcPr>
            <w:tcW w:w="3779" w:type="pct"/>
            <w:gridSpan w:val="3"/>
            <w:tcBorders>
              <w:top w:val="single" w:sz="4" w:space="0" w:color="000000"/>
              <w:left w:val="single" w:sz="4" w:space="0" w:color="000000"/>
              <w:bottom w:val="single" w:sz="4" w:space="0" w:color="000000"/>
              <w:right w:val="single" w:sz="4" w:space="0" w:color="000000"/>
            </w:tcBorders>
            <w:shd w:val="clear" w:color="auto" w:fill="FF6600"/>
            <w:hideMark/>
          </w:tcPr>
          <w:p w:rsidR="008F5704" w:rsidRDefault="008F5704">
            <w:pPr>
              <w:spacing w:before="120" w:line="276" w:lineRule="auto"/>
              <w:jc w:val="center"/>
              <w:rPr>
                <w:rFonts w:ascii="Franklin Gothic Book" w:hAnsi="Franklin Gothic Book" w:cs="Franklin Gothic Book"/>
                <w:b/>
                <w:bCs/>
              </w:rPr>
            </w:pPr>
            <w:r>
              <w:rPr>
                <w:rFonts w:ascii="Franklin Gothic Book" w:hAnsi="Franklin Gothic Book" w:cs="Franklin Gothic Book"/>
                <w:b/>
                <w:bCs/>
              </w:rPr>
              <w:t xml:space="preserve">Hovedområder </w:t>
            </w:r>
          </w:p>
        </w:tc>
      </w:tr>
      <w:tr w:rsidR="008F5704" w:rsidTr="008F5704">
        <w:trPr>
          <w:trHeight w:val="596"/>
        </w:trPr>
        <w:tc>
          <w:tcPr>
            <w:tcW w:w="1221" w:type="pct"/>
            <w:tcBorders>
              <w:top w:val="single" w:sz="4" w:space="0" w:color="000000"/>
              <w:left w:val="single" w:sz="4" w:space="0" w:color="000000"/>
              <w:bottom w:val="single" w:sz="4" w:space="0" w:color="000000"/>
              <w:right w:val="single" w:sz="4" w:space="0" w:color="000000"/>
            </w:tcBorders>
            <w:vAlign w:val="center"/>
            <w:hideMark/>
          </w:tcPr>
          <w:p w:rsidR="008F5704" w:rsidRDefault="008F5704">
            <w:pPr>
              <w:spacing w:line="276" w:lineRule="auto"/>
              <w:jc w:val="center"/>
              <w:rPr>
                <w:rFonts w:ascii="Franklin Gothic Book" w:hAnsi="Franklin Gothic Book" w:cs="Franklin Gothic Book"/>
                <w:color w:val="000000"/>
              </w:rPr>
            </w:pPr>
            <w:r>
              <w:rPr>
                <w:rFonts w:ascii="Franklin Gothic Book" w:hAnsi="Franklin Gothic Book" w:cs="Franklin Gothic Book"/>
                <w:color w:val="000000"/>
              </w:rPr>
              <w:t xml:space="preserve">Vg3 / opplæring i </w:t>
            </w:r>
            <w:r>
              <w:rPr>
                <w:rFonts w:ascii="Franklin Gothic Book" w:hAnsi="Franklin Gothic Book" w:cs="Franklin Gothic Book"/>
              </w:rPr>
              <w:t>bedrift</w:t>
            </w:r>
          </w:p>
        </w:tc>
        <w:tc>
          <w:tcPr>
            <w:tcW w:w="1260" w:type="pct"/>
            <w:tcBorders>
              <w:top w:val="single" w:sz="4" w:space="0" w:color="000000"/>
              <w:left w:val="single" w:sz="4" w:space="0" w:color="000000"/>
              <w:bottom w:val="single" w:sz="4" w:space="0" w:color="000000"/>
              <w:right w:val="single" w:sz="4" w:space="0" w:color="000000"/>
            </w:tcBorders>
          </w:tcPr>
          <w:p w:rsidR="008F5704" w:rsidRDefault="008F5704">
            <w:pPr>
              <w:spacing w:line="276" w:lineRule="auto"/>
              <w:jc w:val="center"/>
              <w:rPr>
                <w:rFonts w:ascii="Franklin Gothic Book" w:hAnsi="Franklin Gothic Book" w:cs="Franklin Gothic Book"/>
              </w:rPr>
            </w:pPr>
          </w:p>
          <w:p w:rsidR="008F5704" w:rsidRDefault="008F5704">
            <w:pPr>
              <w:spacing w:line="276" w:lineRule="auto"/>
              <w:jc w:val="center"/>
              <w:rPr>
                <w:rFonts w:ascii="Franklin Gothic Book" w:hAnsi="Franklin Gothic Book" w:cs="Franklin Gothic Book"/>
              </w:rPr>
            </w:pPr>
            <w:r>
              <w:rPr>
                <w:rFonts w:ascii="Franklin Gothic Book" w:hAnsi="Franklin Gothic Book" w:cs="Franklin Gothic Book"/>
              </w:rPr>
              <w:t xml:space="preserve">Planlegging </w:t>
            </w:r>
          </w:p>
        </w:tc>
        <w:tc>
          <w:tcPr>
            <w:tcW w:w="1357" w:type="pct"/>
            <w:tcBorders>
              <w:top w:val="single" w:sz="4" w:space="0" w:color="000000"/>
              <w:left w:val="single" w:sz="4" w:space="0" w:color="000000"/>
              <w:bottom w:val="single" w:sz="4" w:space="0" w:color="000000"/>
              <w:right w:val="single" w:sz="4" w:space="0" w:color="000000"/>
            </w:tcBorders>
            <w:vAlign w:val="center"/>
            <w:hideMark/>
          </w:tcPr>
          <w:p w:rsidR="008F5704" w:rsidRDefault="008F5704">
            <w:pPr>
              <w:spacing w:line="276" w:lineRule="auto"/>
              <w:jc w:val="center"/>
              <w:rPr>
                <w:rFonts w:ascii="Franklin Gothic Book" w:hAnsi="Franklin Gothic Book" w:cs="Franklin Gothic Book"/>
              </w:rPr>
            </w:pPr>
            <w:r>
              <w:rPr>
                <w:rFonts w:ascii="Franklin Gothic Book" w:hAnsi="Franklin Gothic Book" w:cs="Franklin Gothic Book"/>
              </w:rPr>
              <w:t>Renhold</w:t>
            </w:r>
          </w:p>
        </w:tc>
        <w:tc>
          <w:tcPr>
            <w:tcW w:w="1163" w:type="pct"/>
            <w:tcBorders>
              <w:top w:val="single" w:sz="4" w:space="0" w:color="000000"/>
              <w:left w:val="single" w:sz="4" w:space="0" w:color="000000"/>
              <w:bottom w:val="single" w:sz="4" w:space="0" w:color="000000"/>
              <w:right w:val="single" w:sz="4" w:space="0" w:color="000000"/>
            </w:tcBorders>
            <w:vAlign w:val="center"/>
            <w:hideMark/>
          </w:tcPr>
          <w:p w:rsidR="008F5704" w:rsidRDefault="008F5704">
            <w:pPr>
              <w:spacing w:line="276" w:lineRule="auto"/>
              <w:jc w:val="center"/>
              <w:rPr>
                <w:rFonts w:ascii="Franklin Gothic Book" w:hAnsi="Franklin Gothic Book" w:cs="Franklin Gothic Book"/>
              </w:rPr>
            </w:pPr>
            <w:r>
              <w:rPr>
                <w:rFonts w:ascii="Franklin Gothic Book" w:hAnsi="Franklin Gothic Book" w:cs="Franklin Gothic Book"/>
              </w:rPr>
              <w:t>Bransjelære</w:t>
            </w:r>
          </w:p>
        </w:tc>
      </w:tr>
    </w:tbl>
    <w:p w:rsidR="008F5704" w:rsidRDefault="008F5704" w:rsidP="008F5704">
      <w:pPr>
        <w:pStyle w:val="Overskrift1"/>
        <w:rPr>
          <w:rFonts w:ascii="Franklin Gothic Book" w:hAnsi="Franklin Gothic Book" w:cs="Franklin Gothic Book"/>
          <w:b/>
          <w:bCs/>
          <w:sz w:val="32"/>
          <w:szCs w:val="32"/>
        </w:rPr>
      </w:pPr>
    </w:p>
    <w:p w:rsidR="008F5704" w:rsidRDefault="008F5704" w:rsidP="008F5704">
      <w:pPr>
        <w:pStyle w:val="Overskrift1"/>
        <w:rPr>
          <w:rFonts w:ascii="Franklin Gothic Book" w:hAnsi="Franklin Gothic Book" w:cs="Franklin Gothic Book"/>
        </w:rPr>
      </w:pPr>
      <w:r>
        <w:rPr>
          <w:rFonts w:ascii="Franklin Gothic Book" w:hAnsi="Franklin Gothic Book" w:cs="Franklin Gothic Book"/>
        </w:rPr>
        <w:t>Beskrivelse av hovedområdene</w:t>
      </w:r>
    </w:p>
    <w:p w:rsidR="008F5704" w:rsidRDefault="008F5704" w:rsidP="008F5704"/>
    <w:p w:rsidR="008F5704" w:rsidRDefault="008F5704" w:rsidP="008F5704">
      <w:pPr>
        <w:pStyle w:val="Overskrift5"/>
        <w:rPr>
          <w:rFonts w:ascii="Franklin Gothic Book" w:hAnsi="Franklin Gothic Book" w:cs="Franklin Gothic Book"/>
          <w:sz w:val="24"/>
          <w:szCs w:val="24"/>
        </w:rPr>
      </w:pPr>
      <w:r>
        <w:rPr>
          <w:rFonts w:ascii="Franklin Gothic Book" w:hAnsi="Franklin Gothic Book" w:cs="Franklin Gothic Book"/>
          <w:sz w:val="24"/>
          <w:szCs w:val="24"/>
        </w:rPr>
        <w:t>Planlegging</w:t>
      </w:r>
    </w:p>
    <w:p w:rsidR="008F5704" w:rsidRDefault="008F5704" w:rsidP="008F5704">
      <w:pPr>
        <w:rPr>
          <w:rFonts w:ascii="Franklin Gothic Book" w:hAnsi="Franklin Gothic Book" w:cs="Franklin Gothic Book"/>
          <w:color w:val="000000"/>
        </w:rPr>
      </w:pPr>
      <w:r>
        <w:rPr>
          <w:rFonts w:ascii="Franklin Gothic Book" w:hAnsi="Franklin Gothic Book" w:cs="Franklin Gothic Book"/>
          <w:color w:val="000000"/>
        </w:rPr>
        <w:t xml:space="preserve">Hovedområdet handler om bruk av ulike systemer for planlegging </w:t>
      </w:r>
      <w:r>
        <w:rPr>
          <w:rFonts w:ascii="Franklin Gothic Book" w:hAnsi="Franklin Gothic Book" w:cs="Franklin Gothic Book"/>
        </w:rPr>
        <w:t>og bruk av godkjente standarder for å ivareta innemiljøet.</w:t>
      </w:r>
      <w:r>
        <w:rPr>
          <w:rFonts w:ascii="Franklin Gothic Book" w:hAnsi="Franklin Gothic Book" w:cs="Franklin Gothic Book"/>
          <w:color w:val="000000"/>
        </w:rPr>
        <w:t xml:space="preserve"> Det omfatter også bruk av tegninger og arbeidsbeskrivelser. Utvikling av renholdsplaner og vurdering av kostnadseffektive og ergonomiske metoder står sentralt. Risikovurdering og bruk av verneutstyr inngår.</w:t>
      </w:r>
    </w:p>
    <w:p w:rsidR="008F5704" w:rsidRDefault="008F5704" w:rsidP="008F5704">
      <w:pPr>
        <w:rPr>
          <w:rFonts w:ascii="Franklin Gothic Book" w:hAnsi="Franklin Gothic Book" w:cs="Franklin Gothic Book"/>
          <w:color w:val="000000"/>
        </w:rPr>
      </w:pPr>
    </w:p>
    <w:p w:rsidR="008F5704" w:rsidRDefault="008F5704" w:rsidP="008F5704">
      <w:pPr>
        <w:pStyle w:val="Overskrift5"/>
        <w:rPr>
          <w:rFonts w:ascii="Franklin Gothic Book" w:hAnsi="Franklin Gothic Book" w:cs="Franklin Gothic Book"/>
          <w:sz w:val="24"/>
          <w:szCs w:val="24"/>
        </w:rPr>
      </w:pPr>
      <w:r>
        <w:rPr>
          <w:rFonts w:ascii="Franklin Gothic Book" w:hAnsi="Franklin Gothic Book" w:cs="Franklin Gothic Book"/>
          <w:sz w:val="24"/>
          <w:szCs w:val="24"/>
        </w:rPr>
        <w:t>Renhold</w:t>
      </w:r>
    </w:p>
    <w:p w:rsidR="008F5704" w:rsidRDefault="008F5704" w:rsidP="008F5704">
      <w:pPr>
        <w:rPr>
          <w:rFonts w:ascii="Franklin Gothic Book" w:hAnsi="Franklin Gothic Book" w:cs="Franklin Gothic Book"/>
          <w:b/>
          <w:bCs/>
        </w:rPr>
      </w:pPr>
      <w:r>
        <w:rPr>
          <w:rFonts w:ascii="Franklin Gothic Book" w:hAnsi="Franklin Gothic Book" w:cs="Franklin Gothic Book"/>
        </w:rPr>
        <w:t xml:space="preserve">Hovedområdet handler om ulike typer overflatebehandlinger i bygg og anlegg, installasjoner og transportmidler. Regelmessig periodisk renhold og spesialrenhold av behandlede og ubehandlede overflater inngår også. Valg og bruk av utstyr, kjemikalier og metoder står sentralt. Videre inngår estetikk og vurdering av egenskaper, tilstand og bruksområder for overflater og renholdsobjekter, i tillegg til helse, miljø og sikkerhet. </w:t>
      </w:r>
      <w:r>
        <w:rPr>
          <w:rFonts w:ascii="Franklin Gothic Book" w:hAnsi="Franklin Gothic Book" w:cs="Franklin Gothic Book"/>
          <w:color w:val="000000"/>
        </w:rPr>
        <w:t>Bruk av digitale verktøy for planlegging, informasjon og dokumentasjon inngår også.</w:t>
      </w:r>
    </w:p>
    <w:p w:rsidR="008F5704" w:rsidRDefault="008F5704" w:rsidP="008F5704">
      <w:pPr>
        <w:rPr>
          <w:sz w:val="24"/>
          <w:szCs w:val="24"/>
        </w:rPr>
      </w:pPr>
    </w:p>
    <w:p w:rsidR="008F5704" w:rsidRDefault="008F5704" w:rsidP="008F5704">
      <w:pPr>
        <w:pStyle w:val="Overskrift5"/>
        <w:rPr>
          <w:rFonts w:ascii="Franklin Gothic Book" w:hAnsi="Franklin Gothic Book" w:cs="Franklin Gothic Book"/>
          <w:sz w:val="24"/>
          <w:szCs w:val="24"/>
        </w:rPr>
      </w:pPr>
      <w:r>
        <w:rPr>
          <w:rFonts w:ascii="Franklin Gothic Book" w:hAnsi="Franklin Gothic Book" w:cs="Franklin Gothic Book"/>
          <w:sz w:val="24"/>
          <w:szCs w:val="24"/>
        </w:rPr>
        <w:lastRenderedPageBreak/>
        <w:t>Bransjelære</w:t>
      </w:r>
    </w:p>
    <w:p w:rsidR="008F5704" w:rsidRDefault="008F5704" w:rsidP="008F5704">
      <w:pPr>
        <w:rPr>
          <w:rFonts w:ascii="Franklin Gothic Book" w:hAnsi="Franklin Gothic Book" w:cs="Franklin Gothic Book"/>
          <w:color w:val="000000"/>
        </w:rPr>
      </w:pPr>
      <w:r>
        <w:rPr>
          <w:rFonts w:ascii="Franklin Gothic Book" w:hAnsi="Franklin Gothic Book" w:cs="Franklin Gothic Book"/>
          <w:color w:val="000000"/>
        </w:rPr>
        <w:t xml:space="preserve">Hovedområdet handler om fagets historie og plass i samfunnet. Det omfatter også arbeidsrutiner, kvalitetssikring og etikk. </w:t>
      </w:r>
    </w:p>
    <w:p w:rsidR="008F5704" w:rsidRDefault="008F5704" w:rsidP="008F5704">
      <w:pPr>
        <w:pStyle w:val="Overskrift1"/>
        <w:rPr>
          <w:rFonts w:ascii="Franklin Gothic Book" w:hAnsi="Franklin Gothic Book" w:cs="Franklin Gothic Book"/>
          <w:sz w:val="32"/>
          <w:szCs w:val="32"/>
        </w:rPr>
      </w:pPr>
    </w:p>
    <w:p w:rsidR="008F5704" w:rsidRDefault="008F5704" w:rsidP="008F5704">
      <w:pPr>
        <w:pStyle w:val="Overskrift1"/>
        <w:rPr>
          <w:rFonts w:ascii="Franklin Gothic Book" w:hAnsi="Franklin Gothic Book" w:cs="Franklin Gothic Book"/>
        </w:rPr>
      </w:pPr>
      <w:r>
        <w:rPr>
          <w:rFonts w:ascii="Franklin Gothic Book" w:hAnsi="Franklin Gothic Book" w:cs="Franklin Gothic Book"/>
        </w:rPr>
        <w:t>Grunnleggende ferdigheter</w:t>
      </w:r>
    </w:p>
    <w:p w:rsidR="008F5704" w:rsidRDefault="008F5704" w:rsidP="008F5704"/>
    <w:p w:rsidR="008F5704" w:rsidRDefault="008F5704" w:rsidP="008F5704">
      <w:pPr>
        <w:rPr>
          <w:rFonts w:ascii="Franklin Gothic Book" w:hAnsi="Franklin Gothic Book" w:cs="Franklin Gothic Book"/>
        </w:rPr>
      </w:pPr>
      <w:r>
        <w:rPr>
          <w:rFonts w:ascii="Franklin Gothic Book" w:hAnsi="Franklin Gothic Book" w:cs="Franklin Gothic Book"/>
          <w:color w:val="000000"/>
        </w:rPr>
        <w:t xml:space="preserve">Grunnleggende ferdigheter er integrert i kompetansemålene der de bidrar til utvikling av og er en del av fagkompetansen. </w:t>
      </w:r>
      <w:r>
        <w:rPr>
          <w:rFonts w:ascii="Franklin Gothic Book" w:hAnsi="Franklin Gothic Book" w:cs="Franklin Gothic Book"/>
        </w:rPr>
        <w:t xml:space="preserve"> I renholdsoperatørfaget forstås grunnleggende ferdigheter slik:</w:t>
      </w:r>
    </w:p>
    <w:p w:rsidR="008F5704" w:rsidRDefault="008F5704" w:rsidP="008F5704">
      <w:pPr>
        <w:rPr>
          <w:rFonts w:ascii="Franklin Gothic Book" w:hAnsi="Franklin Gothic Book" w:cs="Franklin Gothic Book"/>
        </w:rPr>
      </w:pPr>
    </w:p>
    <w:p w:rsidR="008F5704" w:rsidRDefault="008F5704" w:rsidP="008F5704">
      <w:pPr>
        <w:autoSpaceDE w:val="0"/>
        <w:autoSpaceDN w:val="0"/>
        <w:adjustRightInd w:val="0"/>
        <w:rPr>
          <w:rFonts w:ascii="Franklin Gothic Book" w:hAnsi="Franklin Gothic Book" w:cs="Franklin Gothic Book"/>
          <w:color w:val="000000"/>
        </w:rPr>
      </w:pPr>
      <w:r>
        <w:rPr>
          <w:rFonts w:ascii="Franklin Gothic Book" w:hAnsi="Franklin Gothic Book" w:cs="Franklin Gothic Book"/>
          <w:i/>
          <w:iCs/>
          <w:color w:val="000000"/>
        </w:rPr>
        <w:t>Å kunne uttrykke seg muntlig og skriftlig</w:t>
      </w:r>
      <w:r>
        <w:rPr>
          <w:rFonts w:ascii="Franklin Gothic Book" w:hAnsi="Franklin Gothic Book" w:cs="Franklin Gothic Book"/>
          <w:color w:val="000000"/>
        </w:rPr>
        <w:t xml:space="preserve"> i renholdsoperatørfaget innebærer å kommunisere med kunder, kollegaer og andre samarbeidspartnere. Det innebærer også å kunne dokumentere arbeidsprosessene fram til det ferdige produktet. I tillegg vil det si å kunne diskutere og vurdere faglige løsninger og arbeidsprosesser.</w:t>
      </w:r>
    </w:p>
    <w:p w:rsidR="008F5704" w:rsidRDefault="008F5704" w:rsidP="008F5704">
      <w:pPr>
        <w:rPr>
          <w:rFonts w:ascii="Franklin Gothic Book" w:hAnsi="Franklin Gothic Book" w:cs="Franklin Gothic Book"/>
          <w:i/>
          <w:iCs/>
        </w:rPr>
      </w:pPr>
    </w:p>
    <w:p w:rsidR="008F5704" w:rsidRDefault="008F5704" w:rsidP="008F5704">
      <w:pPr>
        <w:autoSpaceDE w:val="0"/>
        <w:autoSpaceDN w:val="0"/>
        <w:adjustRightInd w:val="0"/>
        <w:rPr>
          <w:rFonts w:ascii="Franklin Gothic Book" w:hAnsi="Franklin Gothic Book" w:cs="Franklin Gothic Book"/>
          <w:color w:val="000000"/>
        </w:rPr>
      </w:pPr>
      <w:r>
        <w:rPr>
          <w:rFonts w:ascii="Franklin Gothic Book" w:hAnsi="Franklin Gothic Book" w:cs="Franklin Gothic Book"/>
          <w:i/>
          <w:iCs/>
          <w:color w:val="000000"/>
        </w:rPr>
        <w:t>Å kunne lese</w:t>
      </w:r>
      <w:r>
        <w:rPr>
          <w:rFonts w:ascii="Franklin Gothic Book" w:hAnsi="Franklin Gothic Book" w:cs="Franklin Gothic Book"/>
          <w:color w:val="000000"/>
        </w:rPr>
        <w:t xml:space="preserve"> i renholdsoperatørfaget innebærer å finne fram i relevant faglitteratur, regelverk og standarder. Det innebærer også å forstå innholdet i og bruke spesifikasjoner, tegninger, produktbeskrivelser og arbeidsbeskrivelser.</w:t>
      </w:r>
    </w:p>
    <w:p w:rsidR="008F5704" w:rsidRDefault="008F5704" w:rsidP="008F5704">
      <w:pPr>
        <w:rPr>
          <w:rFonts w:ascii="Franklin Gothic Book" w:hAnsi="Franklin Gothic Book" w:cs="Franklin Gothic Book"/>
        </w:rPr>
      </w:pPr>
    </w:p>
    <w:p w:rsidR="008F5704" w:rsidRDefault="008F5704" w:rsidP="008F5704">
      <w:pPr>
        <w:rPr>
          <w:rFonts w:ascii="Franklin Gothic Book" w:hAnsi="Franklin Gothic Book" w:cs="Franklin Gothic Book"/>
        </w:rPr>
      </w:pPr>
      <w:r>
        <w:rPr>
          <w:rFonts w:ascii="Franklin Gothic Book" w:hAnsi="Franklin Gothic Book" w:cs="Franklin Gothic Book"/>
          <w:i/>
          <w:iCs/>
        </w:rPr>
        <w:t>Å kunne regne</w:t>
      </w:r>
      <w:r>
        <w:rPr>
          <w:rFonts w:ascii="Franklin Gothic Book" w:hAnsi="Franklin Gothic Book" w:cs="Franklin Gothic Book"/>
        </w:rPr>
        <w:t xml:space="preserve"> i renholdsoperatørfaget innebærer å beregne tid, areal, mengder og overflater i bygg, anlegg, installasjoner og transportmidler. </w:t>
      </w:r>
    </w:p>
    <w:p w:rsidR="008F5704" w:rsidRDefault="008F5704" w:rsidP="008F5704">
      <w:pPr>
        <w:rPr>
          <w:rFonts w:ascii="Franklin Gothic Book" w:hAnsi="Franklin Gothic Book" w:cs="Franklin Gothic Book"/>
        </w:rPr>
      </w:pPr>
    </w:p>
    <w:p w:rsidR="008F5704" w:rsidRDefault="008F5704" w:rsidP="008F5704">
      <w:pPr>
        <w:rPr>
          <w:rFonts w:ascii="Franklin Gothic Book" w:hAnsi="Franklin Gothic Book" w:cs="Franklin Gothic Book"/>
        </w:rPr>
      </w:pPr>
      <w:r>
        <w:rPr>
          <w:rFonts w:ascii="Franklin Gothic Book" w:hAnsi="Franklin Gothic Book" w:cs="Franklin Gothic Book"/>
          <w:i/>
          <w:iCs/>
        </w:rPr>
        <w:t xml:space="preserve">Å kunne bruke digitale verktøy </w:t>
      </w:r>
      <w:r>
        <w:rPr>
          <w:rFonts w:ascii="Franklin Gothic Book" w:hAnsi="Franklin Gothic Book" w:cs="Franklin Gothic Book"/>
        </w:rPr>
        <w:t>i renholdsoperatørfaget innebærer å bruke digitale verktøy i planlegging, produksjon, dokumentasjon og kommunikasjon. Anvendelse av slike verktøy omfatter bruk av digitale måleverktøy, beregninger, tegning, bildebehandling og føring av sjekklister knyttet til kvalitetssikring.</w:t>
      </w:r>
    </w:p>
    <w:p w:rsidR="00FB27DE" w:rsidRDefault="00FB27DE" w:rsidP="008F5704">
      <w:pPr>
        <w:rPr>
          <w:rFonts w:ascii="Franklin Gothic Book" w:hAnsi="Franklin Gothic Book" w:cs="Franklin Gothic Book"/>
        </w:rPr>
      </w:pPr>
    </w:p>
    <w:p w:rsidR="00FB27DE" w:rsidRDefault="00FB27DE" w:rsidP="00FB27DE">
      <w:pPr>
        <w:pStyle w:val="Overskrift1"/>
        <w:rPr>
          <w:rFonts w:ascii="Franklin Gothic Book" w:hAnsi="Franklin Gothic Book" w:cs="Franklin Gothic Book"/>
          <w:sz w:val="32"/>
          <w:szCs w:val="32"/>
        </w:rPr>
      </w:pPr>
      <w:r>
        <w:rPr>
          <w:rFonts w:ascii="Franklin Gothic Book" w:hAnsi="Franklin Gothic Book" w:cs="Franklin Gothic Book"/>
        </w:rPr>
        <w:t xml:space="preserve">Vurdering </w:t>
      </w:r>
    </w:p>
    <w:p w:rsidR="00FB27DE" w:rsidRDefault="00FB27DE" w:rsidP="00FB27DE">
      <w:pPr>
        <w:rPr>
          <w:rFonts w:ascii="Franklin Gothic Book" w:hAnsi="Franklin Gothic Book" w:cs="Franklin Gothic Book"/>
          <w:b/>
          <w:bCs/>
        </w:rPr>
      </w:pPr>
      <w:r>
        <w:rPr>
          <w:rFonts w:ascii="Franklin Gothic Book" w:hAnsi="Franklin Gothic Book" w:cs="Franklin Gothic Book"/>
          <w:b/>
          <w:bCs/>
        </w:rPr>
        <w:t>Vg3 renholdsoperatørfaget</w:t>
      </w:r>
    </w:p>
    <w:p w:rsidR="00FB27DE" w:rsidRDefault="00FB27DE" w:rsidP="00FB27DE">
      <w:pPr>
        <w:rPr>
          <w:rFonts w:ascii="Franklin Gothic Book" w:hAnsi="Franklin Gothic Book" w:cs="Franklin Gothic Book"/>
        </w:rPr>
      </w:pPr>
    </w:p>
    <w:p w:rsidR="00FB27DE" w:rsidRDefault="00FB27DE" w:rsidP="00FB27DE">
      <w:pPr>
        <w:rPr>
          <w:rFonts w:ascii="Franklin Gothic Book" w:hAnsi="Franklin Gothic Book" w:cs="Franklin Gothic Book"/>
        </w:rPr>
      </w:pPr>
      <w:r>
        <w:rPr>
          <w:rFonts w:ascii="Franklin Gothic Book" w:hAnsi="Franklin Gothic Book" w:cs="Franklin Gothic Book"/>
        </w:rPr>
        <w:t>Bestemmelser for sluttvurdering:</w:t>
      </w:r>
    </w:p>
    <w:p w:rsidR="00FB27DE" w:rsidRDefault="00FB27DE" w:rsidP="00FB27DE">
      <w:pPr>
        <w:rPr>
          <w:rFonts w:ascii="Franklin Gothic Book" w:hAnsi="Franklin Gothic Book" w:cs="Franklin Gothic Book"/>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05"/>
        <w:gridCol w:w="4606"/>
      </w:tblGrid>
      <w:tr w:rsidR="00FB27DE" w:rsidTr="00D64770">
        <w:tc>
          <w:tcPr>
            <w:tcW w:w="4605" w:type="dxa"/>
            <w:tcBorders>
              <w:top w:val="single" w:sz="4" w:space="0" w:color="auto"/>
              <w:left w:val="single" w:sz="4" w:space="0" w:color="auto"/>
              <w:bottom w:val="single" w:sz="4" w:space="0" w:color="auto"/>
              <w:right w:val="single" w:sz="4" w:space="0" w:color="auto"/>
            </w:tcBorders>
            <w:shd w:val="clear" w:color="auto" w:fill="FF6600"/>
            <w:hideMark/>
          </w:tcPr>
          <w:p w:rsidR="00FB27DE" w:rsidRDefault="00FB27DE" w:rsidP="00D64770">
            <w:pPr>
              <w:spacing w:line="276" w:lineRule="auto"/>
              <w:rPr>
                <w:rFonts w:ascii="Franklin Gothic Book" w:hAnsi="Franklin Gothic Book" w:cs="Franklin Gothic Book"/>
                <w:b/>
                <w:bCs/>
              </w:rPr>
            </w:pPr>
            <w:r>
              <w:rPr>
                <w:rFonts w:ascii="Franklin Gothic Book" w:hAnsi="Franklin Gothic Book" w:cs="Franklin Gothic Book"/>
                <w:b/>
                <w:bCs/>
              </w:rPr>
              <w:t xml:space="preserve">Hovedområder </w:t>
            </w:r>
          </w:p>
        </w:tc>
        <w:tc>
          <w:tcPr>
            <w:tcW w:w="4606" w:type="dxa"/>
            <w:tcBorders>
              <w:top w:val="single" w:sz="4" w:space="0" w:color="auto"/>
              <w:left w:val="single" w:sz="4" w:space="0" w:color="auto"/>
              <w:bottom w:val="single" w:sz="4" w:space="0" w:color="auto"/>
              <w:right w:val="single" w:sz="4" w:space="0" w:color="auto"/>
            </w:tcBorders>
            <w:shd w:val="clear" w:color="auto" w:fill="FF6600"/>
            <w:hideMark/>
          </w:tcPr>
          <w:p w:rsidR="00FB27DE" w:rsidRDefault="00FB27DE" w:rsidP="00D64770">
            <w:pPr>
              <w:spacing w:line="276" w:lineRule="auto"/>
              <w:outlineLvl w:val="0"/>
              <w:rPr>
                <w:rFonts w:ascii="Franklin Gothic Book" w:hAnsi="Franklin Gothic Book" w:cs="Franklin Gothic Book"/>
                <w:b/>
                <w:bCs/>
              </w:rPr>
            </w:pPr>
            <w:r>
              <w:rPr>
                <w:rFonts w:ascii="Franklin Gothic Book" w:hAnsi="Franklin Gothic Book" w:cs="Franklin Gothic Book"/>
                <w:b/>
                <w:bCs/>
              </w:rPr>
              <w:t>Ordning</w:t>
            </w:r>
          </w:p>
        </w:tc>
      </w:tr>
      <w:tr w:rsidR="00FB27DE" w:rsidTr="00D64770">
        <w:trPr>
          <w:trHeight w:val="585"/>
        </w:trPr>
        <w:tc>
          <w:tcPr>
            <w:tcW w:w="4605" w:type="dxa"/>
            <w:tcBorders>
              <w:top w:val="single" w:sz="4" w:space="0" w:color="auto"/>
              <w:left w:val="single" w:sz="4" w:space="0" w:color="auto"/>
              <w:bottom w:val="single" w:sz="4" w:space="0" w:color="auto"/>
              <w:right w:val="single" w:sz="4" w:space="0" w:color="auto"/>
            </w:tcBorders>
            <w:vAlign w:val="center"/>
          </w:tcPr>
          <w:p w:rsidR="00FB27DE" w:rsidRDefault="00FB27DE" w:rsidP="00D64770">
            <w:pPr>
              <w:spacing w:line="276" w:lineRule="auto"/>
              <w:rPr>
                <w:rFonts w:ascii="Franklin Gothic Book" w:hAnsi="Franklin Gothic Book" w:cs="Franklin Gothic Book"/>
              </w:rPr>
            </w:pPr>
          </w:p>
          <w:p w:rsidR="00FB27DE" w:rsidRDefault="00FB27DE" w:rsidP="00D64770">
            <w:pPr>
              <w:spacing w:line="276" w:lineRule="auto"/>
              <w:rPr>
                <w:rFonts w:ascii="Franklin Gothic Book" w:hAnsi="Franklin Gothic Book" w:cs="Franklin Gothic Book"/>
              </w:rPr>
            </w:pPr>
            <w:r>
              <w:rPr>
                <w:rFonts w:ascii="Franklin Gothic Book" w:hAnsi="Franklin Gothic Book" w:cs="Franklin Gothic Book"/>
              </w:rPr>
              <w:t xml:space="preserve">Planlegging </w:t>
            </w:r>
          </w:p>
          <w:p w:rsidR="00FB27DE" w:rsidRDefault="00FB27DE" w:rsidP="00D64770">
            <w:pPr>
              <w:spacing w:line="276" w:lineRule="auto"/>
              <w:rPr>
                <w:rFonts w:ascii="Franklin Gothic Book" w:hAnsi="Franklin Gothic Book" w:cs="Franklin Gothic Book"/>
              </w:rPr>
            </w:pPr>
            <w:r>
              <w:rPr>
                <w:rFonts w:ascii="Franklin Gothic Book" w:hAnsi="Franklin Gothic Book" w:cs="Franklin Gothic Book"/>
              </w:rPr>
              <w:t>Renhold</w:t>
            </w:r>
          </w:p>
          <w:p w:rsidR="00FB27DE" w:rsidRDefault="00FB27DE" w:rsidP="00D64770">
            <w:pPr>
              <w:spacing w:line="276" w:lineRule="auto"/>
              <w:rPr>
                <w:rFonts w:ascii="Franklin Gothic Book" w:hAnsi="Franklin Gothic Book" w:cs="Franklin Gothic Book"/>
              </w:rPr>
            </w:pPr>
            <w:r>
              <w:rPr>
                <w:rFonts w:ascii="Franklin Gothic Book" w:hAnsi="Franklin Gothic Book" w:cs="Franklin Gothic Book"/>
              </w:rPr>
              <w:t>Bransjelære</w:t>
            </w:r>
            <w:r>
              <w:rPr>
                <w:rFonts w:ascii="Franklin Gothic Book" w:hAnsi="Franklin Gothic Book" w:cs="Franklin Gothic Book"/>
              </w:rPr>
              <w:br/>
            </w:r>
          </w:p>
        </w:tc>
        <w:tc>
          <w:tcPr>
            <w:tcW w:w="4606" w:type="dxa"/>
            <w:tcBorders>
              <w:top w:val="single" w:sz="4" w:space="0" w:color="auto"/>
              <w:left w:val="single" w:sz="4" w:space="0" w:color="auto"/>
              <w:bottom w:val="single" w:sz="4" w:space="0" w:color="auto"/>
              <w:right w:val="single" w:sz="4" w:space="0" w:color="auto"/>
            </w:tcBorders>
            <w:vAlign w:val="center"/>
          </w:tcPr>
          <w:p w:rsidR="00FB27DE" w:rsidRDefault="00FB27DE" w:rsidP="00D64770">
            <w:pPr>
              <w:spacing w:line="276" w:lineRule="auto"/>
              <w:rPr>
                <w:rFonts w:ascii="Franklin Gothic Book" w:hAnsi="Franklin Gothic Book" w:cs="Franklin Gothic Book"/>
              </w:rPr>
            </w:pPr>
          </w:p>
          <w:p w:rsidR="00FB27DE" w:rsidRDefault="00FB27DE" w:rsidP="00D64770">
            <w:pPr>
              <w:spacing w:after="180" w:line="276" w:lineRule="auto"/>
              <w:rPr>
                <w:rFonts w:ascii="Franklin Gothic Book" w:hAnsi="Franklin Gothic Book" w:cs="Franklin Gothic Book"/>
              </w:rPr>
            </w:pPr>
            <w:r>
              <w:rPr>
                <w:rFonts w:ascii="Franklin Gothic Book" w:hAnsi="Franklin Gothic Book" w:cs="Franklin Gothic Book"/>
              </w:rPr>
              <w:t xml:space="preserve">Alle skal opp til fagprøven, som normalt skal gjennomføres innenfor en tidsramme på tre virkedager.  </w:t>
            </w:r>
          </w:p>
        </w:tc>
      </w:tr>
    </w:tbl>
    <w:p w:rsidR="00FB27DE" w:rsidRDefault="00FB27DE" w:rsidP="00FB27DE">
      <w:pPr>
        <w:rPr>
          <w:rFonts w:ascii="Franklin Gothic Book" w:hAnsi="Franklin Gothic Book" w:cs="Franklin Gothic Book"/>
        </w:rPr>
      </w:pPr>
    </w:p>
    <w:p w:rsidR="001E67B9" w:rsidRDefault="00FB27DE" w:rsidP="00FB27DE">
      <w:pPr>
        <w:rPr>
          <w:rFonts w:ascii="Franklin Gothic Book" w:hAnsi="Franklin Gothic Book" w:cs="Franklin Gothic Book"/>
        </w:rPr>
      </w:pPr>
      <w:r>
        <w:rPr>
          <w:rFonts w:ascii="Franklin Gothic Book" w:hAnsi="Franklin Gothic Book" w:cs="Franklin Gothic Book"/>
        </w:rPr>
        <w:t xml:space="preserve">De generelle bestemmelsene om vurdering er fastsatt i forskrift til opplæringsloven. </w:t>
      </w:r>
    </w:p>
    <w:p w:rsidR="00FB27DE" w:rsidRDefault="00FB27DE" w:rsidP="008F5704">
      <w:pPr>
        <w:rPr>
          <w:rFonts w:ascii="Franklin Gothic Book" w:hAnsi="Franklin Gothic Book" w:cs="Franklin Gothic Book"/>
        </w:rPr>
      </w:pPr>
    </w:p>
    <w:p w:rsidR="008F5704" w:rsidRDefault="008F5704" w:rsidP="008F5704">
      <w:pPr>
        <w:pStyle w:val="Overskrift1"/>
        <w:rPr>
          <w:rFonts w:ascii="Franklin Gothic Book" w:hAnsi="Franklin Gothic Book" w:cs="Franklin Gothic Book"/>
        </w:rPr>
      </w:pPr>
      <w:r>
        <w:rPr>
          <w:rFonts w:ascii="Franklin Gothic Book" w:hAnsi="Franklin Gothic Book" w:cs="Franklin Gothic Book"/>
        </w:rPr>
        <w:t xml:space="preserve"> </w:t>
      </w:r>
    </w:p>
    <w:p w:rsidR="004079FC" w:rsidRDefault="004079FC" w:rsidP="004079FC"/>
    <w:p w:rsidR="004079FC" w:rsidRDefault="004079FC" w:rsidP="004079FC"/>
    <w:p w:rsidR="004079FC" w:rsidRDefault="004079FC" w:rsidP="004079FC"/>
    <w:p w:rsidR="004079FC" w:rsidRDefault="004079FC" w:rsidP="004079FC"/>
    <w:p w:rsidR="004079FC" w:rsidRDefault="004079FC" w:rsidP="004079FC"/>
    <w:p w:rsidR="004079FC" w:rsidRDefault="004079FC" w:rsidP="004079FC"/>
    <w:p w:rsidR="004079FC" w:rsidRDefault="004079FC" w:rsidP="004079FC"/>
    <w:p w:rsidR="004079FC" w:rsidRDefault="004079FC" w:rsidP="004079FC"/>
    <w:p w:rsidR="004079FC" w:rsidRDefault="004079FC" w:rsidP="004079FC"/>
    <w:p w:rsidR="004079FC" w:rsidRDefault="004079FC" w:rsidP="004079FC"/>
    <w:p w:rsidR="004079FC" w:rsidRDefault="004079FC" w:rsidP="004079FC"/>
    <w:p w:rsidR="004079FC" w:rsidRDefault="004079FC" w:rsidP="004079FC"/>
    <w:p w:rsidR="004079FC" w:rsidRDefault="004079FC" w:rsidP="004079FC"/>
    <w:p w:rsidR="004079FC" w:rsidRDefault="004079FC" w:rsidP="004079FC"/>
    <w:p w:rsidR="004079FC" w:rsidRDefault="004079FC" w:rsidP="004079FC"/>
    <w:p w:rsidR="004079FC" w:rsidRDefault="004079FC" w:rsidP="004079FC"/>
    <w:p w:rsidR="004079FC" w:rsidRPr="004079FC" w:rsidRDefault="004079FC" w:rsidP="004079FC"/>
    <w:p w:rsidR="00C67107" w:rsidRPr="00766652" w:rsidRDefault="00C67107" w:rsidP="00C67107">
      <w:pPr>
        <w:pStyle w:val="Overskrift1"/>
        <w:rPr>
          <w:rFonts w:ascii="Franklin Gothic Book" w:hAnsi="Franklin Gothic Book" w:cs="Franklin Gothic Book"/>
          <w:b/>
          <w:sz w:val="32"/>
          <w:szCs w:val="32"/>
        </w:rPr>
      </w:pPr>
      <w:r w:rsidRPr="00766652">
        <w:rPr>
          <w:rFonts w:ascii="Franklin Gothic Book" w:hAnsi="Franklin Gothic Book" w:cs="Franklin Gothic Book"/>
          <w:b/>
          <w:sz w:val="32"/>
          <w:szCs w:val="32"/>
        </w:rPr>
        <w:lastRenderedPageBreak/>
        <w:t>Læreplan for lærekandidat</w:t>
      </w:r>
    </w:p>
    <w:p w:rsidR="00C67107" w:rsidRPr="00766652" w:rsidRDefault="00C67107" w:rsidP="00C67107">
      <w:pPr>
        <w:pStyle w:val="Overskrift1"/>
        <w:rPr>
          <w:rFonts w:ascii="Franklin Gothic Book" w:hAnsi="Franklin Gothic Book" w:cs="Franklin Gothic Book"/>
          <w:b/>
          <w:sz w:val="32"/>
          <w:szCs w:val="32"/>
        </w:rPr>
      </w:pPr>
      <w:r w:rsidRPr="00766652">
        <w:rPr>
          <w:rFonts w:ascii="Franklin Gothic Book" w:hAnsi="Franklin Gothic Book" w:cs="Franklin Gothic Book"/>
          <w:b/>
          <w:sz w:val="32"/>
          <w:szCs w:val="32"/>
        </w:rPr>
        <w:t>Kompetansemål</w:t>
      </w:r>
    </w:p>
    <w:p w:rsidR="008F5704" w:rsidRDefault="008F5704" w:rsidP="008F5704"/>
    <w:p w:rsidR="008F5704" w:rsidRDefault="008F5704" w:rsidP="008F5704">
      <w:pPr>
        <w:pStyle w:val="Overskrift6"/>
        <w:rPr>
          <w:color w:val="FF6600"/>
        </w:rPr>
      </w:pPr>
      <w:r>
        <w:rPr>
          <w:color w:val="FF6600"/>
        </w:rPr>
        <w:t>Etter Vg3</w:t>
      </w:r>
    </w:p>
    <w:p w:rsidR="008F5704" w:rsidRPr="00990BE1" w:rsidRDefault="008F5704" w:rsidP="008F5704">
      <w:pPr>
        <w:pStyle w:val="Overskrift5"/>
        <w:rPr>
          <w:rFonts w:ascii="Franklin Gothic Book" w:hAnsi="Franklin Gothic Book" w:cs="Franklin Gothic Book"/>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9"/>
      </w:tblGrid>
      <w:tr w:rsidR="00FB27DE" w:rsidRPr="00990BE1" w:rsidTr="003B2203">
        <w:tc>
          <w:tcPr>
            <w:tcW w:w="9189" w:type="dxa"/>
            <w:shd w:val="clear" w:color="auto" w:fill="auto"/>
          </w:tcPr>
          <w:p w:rsidR="00FB27DE" w:rsidRPr="00990BE1" w:rsidRDefault="00FB27DE" w:rsidP="00D64770">
            <w:pPr>
              <w:pStyle w:val="Overskrift5"/>
              <w:rPr>
                <w:rFonts w:ascii="Franklin Gothic Book" w:hAnsi="Franklin Gothic Book" w:cs="Franklin Gothic Book"/>
                <w:sz w:val="24"/>
                <w:szCs w:val="24"/>
              </w:rPr>
            </w:pPr>
            <w:r w:rsidRPr="00990BE1">
              <w:rPr>
                <w:rFonts w:ascii="Franklin Gothic Book" w:hAnsi="Franklin Gothic Book" w:cs="Franklin Gothic Book"/>
                <w:sz w:val="24"/>
                <w:szCs w:val="24"/>
              </w:rPr>
              <w:t>Planlegging</w:t>
            </w:r>
          </w:p>
        </w:tc>
      </w:tr>
      <w:tr w:rsidR="00FB27DE" w:rsidRPr="00990BE1" w:rsidTr="003B2203">
        <w:tc>
          <w:tcPr>
            <w:tcW w:w="9189" w:type="dxa"/>
            <w:shd w:val="clear" w:color="auto" w:fill="auto"/>
          </w:tcPr>
          <w:p w:rsidR="00FB27DE" w:rsidRPr="00990BE1" w:rsidRDefault="00FB27DE" w:rsidP="00D64770">
            <w:pPr>
              <w:rPr>
                <w:rFonts w:ascii="Franklin Gothic Book" w:hAnsi="Franklin Gothic Book" w:cs="Franklin Gothic Book"/>
                <w:i/>
                <w:iCs/>
                <w:sz w:val="24"/>
                <w:szCs w:val="24"/>
              </w:rPr>
            </w:pPr>
            <w:r w:rsidRPr="00990BE1">
              <w:rPr>
                <w:rFonts w:ascii="Franklin Gothic Book" w:hAnsi="Franklin Gothic Book" w:cs="Franklin Gothic Book"/>
                <w:i/>
                <w:iCs/>
                <w:sz w:val="24"/>
                <w:szCs w:val="24"/>
              </w:rPr>
              <w:t>Mål</w:t>
            </w:r>
            <w:r w:rsidR="00433587" w:rsidRPr="00990BE1">
              <w:rPr>
                <w:rFonts w:ascii="Franklin Gothic Book" w:hAnsi="Franklin Gothic Book" w:cs="Franklin Gothic Book"/>
                <w:i/>
                <w:iCs/>
                <w:sz w:val="24"/>
                <w:szCs w:val="24"/>
              </w:rPr>
              <w:t xml:space="preserve"> for opplæringen er at lærekandidaten</w:t>
            </w:r>
            <w:r w:rsidRPr="00990BE1">
              <w:rPr>
                <w:rFonts w:ascii="Franklin Gothic Book" w:hAnsi="Franklin Gothic Book" w:cs="Franklin Gothic Book"/>
                <w:i/>
                <w:iCs/>
                <w:sz w:val="24"/>
                <w:szCs w:val="24"/>
              </w:rPr>
              <w:t xml:space="preserve"> skal kunne</w:t>
            </w:r>
          </w:p>
        </w:tc>
      </w:tr>
    </w:tbl>
    <w:p w:rsidR="00FB27DE" w:rsidRPr="00990BE1" w:rsidRDefault="00FB27DE" w:rsidP="008F5704">
      <w:pPr>
        <w:rPr>
          <w:rFonts w:ascii="Franklin Gothic Book" w:hAnsi="Franklin Gothic Book" w:cs="Franklin Gothic Book"/>
          <w:sz w:val="24"/>
          <w:szCs w:val="24"/>
        </w:rPr>
      </w:pPr>
    </w:p>
    <w:p w:rsidR="00ED24B8" w:rsidRDefault="00ED24B8" w:rsidP="00C27AA2">
      <w:pPr>
        <w:rPr>
          <w:rFonts w:ascii="Franklin Gothic Medium" w:hAnsi="Franklin Gothic Medium"/>
          <w:sz w:val="24"/>
          <w:szCs w:val="24"/>
        </w:rPr>
      </w:pPr>
    </w:p>
    <w:p w:rsidR="00ED24B8" w:rsidRDefault="00ED24B8" w:rsidP="00C27AA2">
      <w:pPr>
        <w:rPr>
          <w:rFonts w:ascii="Franklin Gothic Medium" w:hAnsi="Franklin Gothic Medium"/>
          <w:sz w:val="24"/>
          <w:szCs w:val="24"/>
        </w:rPr>
      </w:pPr>
    </w:p>
    <w:p w:rsidR="00C461E0" w:rsidRPr="00990BE1" w:rsidRDefault="00C27AA2" w:rsidP="00C27AA2">
      <w:pPr>
        <w:rPr>
          <w:rFonts w:ascii="Franklin Gothic Medium" w:hAnsi="Franklin Gothic Medium"/>
          <w:sz w:val="24"/>
          <w:szCs w:val="24"/>
        </w:rPr>
      </w:pPr>
      <w:r w:rsidRPr="00990BE1">
        <w:rPr>
          <w:rFonts w:ascii="Franklin Gothic Medium" w:hAnsi="Franklin Gothic Medium"/>
          <w:sz w:val="24"/>
          <w:szCs w:val="24"/>
        </w:rPr>
        <w:t>1a</w:t>
      </w:r>
      <w:r w:rsidRPr="00990BE1">
        <w:rPr>
          <w:rFonts w:ascii="Franklin Gothic Medium" w:hAnsi="Franklin Gothic Medium"/>
          <w:sz w:val="24"/>
          <w:szCs w:val="24"/>
        </w:rPr>
        <w:tab/>
      </w:r>
      <w:r w:rsidRPr="00990BE1">
        <w:rPr>
          <w:rFonts w:ascii="Franklin Gothic Book" w:hAnsi="Franklin Gothic Book" w:cs="Franklin Gothic Book"/>
          <w:sz w:val="24"/>
          <w:szCs w:val="24"/>
        </w:rPr>
        <w:t>□</w:t>
      </w:r>
      <w:r w:rsidRPr="00990BE1">
        <w:rPr>
          <w:rFonts w:ascii="Franklin Gothic Book" w:hAnsi="Franklin Gothic Book" w:cs="Franklin Gothic Book"/>
          <w:sz w:val="24"/>
          <w:szCs w:val="24"/>
        </w:rPr>
        <w:tab/>
      </w:r>
      <w:r w:rsidRPr="00990BE1">
        <w:rPr>
          <w:rFonts w:ascii="Franklin Gothic Medium" w:hAnsi="Franklin Gothic Medium"/>
          <w:sz w:val="24"/>
          <w:szCs w:val="24"/>
        </w:rPr>
        <w:t>planlegge</w:t>
      </w:r>
      <w:r w:rsidR="008F5704" w:rsidRPr="00990BE1">
        <w:rPr>
          <w:rFonts w:ascii="Franklin Gothic Medium" w:hAnsi="Franklin Gothic Medium"/>
          <w:sz w:val="24"/>
          <w:szCs w:val="24"/>
        </w:rPr>
        <w:t xml:space="preserve"> arbeid </w:t>
      </w:r>
      <w:r w:rsidRPr="00990BE1">
        <w:rPr>
          <w:rFonts w:ascii="Franklin Gothic Medium" w:hAnsi="Franklin Gothic Medium"/>
          <w:sz w:val="24"/>
          <w:szCs w:val="24"/>
        </w:rPr>
        <w:t xml:space="preserve">etter tegninger </w:t>
      </w:r>
    </w:p>
    <w:p w:rsidR="00C27AA2" w:rsidRPr="00990BE1" w:rsidRDefault="00C27AA2" w:rsidP="00C27AA2">
      <w:pPr>
        <w:rPr>
          <w:rFonts w:ascii="Franklin Gothic Medium" w:hAnsi="Franklin Gothic Medium"/>
          <w:sz w:val="24"/>
          <w:szCs w:val="24"/>
        </w:rPr>
      </w:pPr>
    </w:p>
    <w:p w:rsidR="00990BE1" w:rsidRPr="00990BE1" w:rsidRDefault="00C27AA2" w:rsidP="00C27AA2">
      <w:pPr>
        <w:rPr>
          <w:rFonts w:ascii="Franklin Gothic Medium" w:hAnsi="Franklin Gothic Medium"/>
          <w:sz w:val="24"/>
          <w:szCs w:val="24"/>
        </w:rPr>
      </w:pPr>
      <w:r w:rsidRPr="00990BE1">
        <w:rPr>
          <w:rFonts w:ascii="Franklin Gothic Medium" w:hAnsi="Franklin Gothic Medium"/>
          <w:sz w:val="24"/>
          <w:szCs w:val="24"/>
        </w:rPr>
        <w:t>1b</w:t>
      </w:r>
      <w:r w:rsidRPr="00990BE1">
        <w:rPr>
          <w:rFonts w:ascii="Franklin Gothic Medium" w:hAnsi="Franklin Gothic Medium"/>
          <w:sz w:val="24"/>
          <w:szCs w:val="24"/>
        </w:rPr>
        <w:tab/>
      </w:r>
      <w:r w:rsidRPr="00990BE1">
        <w:rPr>
          <w:rFonts w:ascii="Franklin Gothic Book" w:hAnsi="Franklin Gothic Book" w:cs="Franklin Gothic Book"/>
          <w:sz w:val="24"/>
          <w:szCs w:val="24"/>
        </w:rPr>
        <w:t>□</w:t>
      </w:r>
      <w:r w:rsidRPr="00990BE1">
        <w:rPr>
          <w:rFonts w:ascii="Franklin Gothic Book" w:hAnsi="Franklin Gothic Book" w:cs="Franklin Gothic Book"/>
          <w:sz w:val="24"/>
          <w:szCs w:val="24"/>
        </w:rPr>
        <w:tab/>
      </w:r>
      <w:r w:rsidRPr="00990BE1">
        <w:rPr>
          <w:rFonts w:ascii="Franklin Gothic Medium" w:hAnsi="Franklin Gothic Medium"/>
          <w:sz w:val="24"/>
          <w:szCs w:val="24"/>
        </w:rPr>
        <w:t>planlegge arbeid etter beskrivelser</w:t>
      </w:r>
    </w:p>
    <w:p w:rsidR="00C27AA2" w:rsidRPr="00990BE1" w:rsidRDefault="00C27AA2" w:rsidP="00C27AA2">
      <w:pPr>
        <w:rPr>
          <w:rFonts w:ascii="Franklin Gothic Book" w:hAnsi="Franklin Gothic Book" w:cs="Franklin Gothic Book"/>
          <w:sz w:val="24"/>
          <w:szCs w:val="24"/>
        </w:rPr>
      </w:pPr>
    </w:p>
    <w:p w:rsidR="00990BE1" w:rsidRPr="00990BE1" w:rsidRDefault="00C27AA2" w:rsidP="00C27AA2">
      <w:pPr>
        <w:rPr>
          <w:rFonts w:ascii="Franklin Gothic Medium" w:hAnsi="Franklin Gothic Medium"/>
          <w:sz w:val="24"/>
          <w:szCs w:val="24"/>
        </w:rPr>
      </w:pPr>
      <w:r w:rsidRPr="00990BE1">
        <w:rPr>
          <w:rFonts w:ascii="Franklin Gothic Book" w:hAnsi="Franklin Gothic Book" w:cs="Franklin Gothic Book"/>
          <w:sz w:val="24"/>
          <w:szCs w:val="24"/>
        </w:rPr>
        <w:t>1c</w:t>
      </w:r>
      <w:r w:rsidRPr="00990BE1">
        <w:rPr>
          <w:rFonts w:ascii="Franklin Gothic Book" w:hAnsi="Franklin Gothic Book" w:cs="Franklin Gothic Book"/>
          <w:sz w:val="24"/>
          <w:szCs w:val="24"/>
        </w:rPr>
        <w:tab/>
        <w:t>□</w:t>
      </w:r>
      <w:r w:rsidRPr="00990BE1">
        <w:rPr>
          <w:rFonts w:ascii="Franklin Gothic Book" w:hAnsi="Franklin Gothic Book" w:cs="Franklin Gothic Book"/>
          <w:sz w:val="24"/>
          <w:szCs w:val="24"/>
        </w:rPr>
        <w:tab/>
      </w:r>
      <w:r w:rsidRPr="00990BE1">
        <w:rPr>
          <w:rFonts w:ascii="Franklin Gothic Medium" w:hAnsi="Franklin Gothic Medium"/>
          <w:sz w:val="24"/>
          <w:szCs w:val="24"/>
        </w:rPr>
        <w:t xml:space="preserve">kalkulere arbeid etter tegninger </w:t>
      </w:r>
    </w:p>
    <w:p w:rsidR="00C27AA2" w:rsidRPr="00990BE1" w:rsidRDefault="00C27AA2" w:rsidP="00C27AA2">
      <w:pPr>
        <w:rPr>
          <w:rFonts w:ascii="Franklin Gothic Book" w:hAnsi="Franklin Gothic Book" w:cs="Franklin Gothic Book"/>
          <w:sz w:val="24"/>
          <w:szCs w:val="24"/>
        </w:rPr>
      </w:pPr>
    </w:p>
    <w:p w:rsidR="00990BE1" w:rsidRPr="00990BE1" w:rsidRDefault="00C27AA2" w:rsidP="00C27AA2">
      <w:pPr>
        <w:rPr>
          <w:rFonts w:ascii="Franklin Gothic Medium" w:hAnsi="Franklin Gothic Medium"/>
          <w:sz w:val="24"/>
          <w:szCs w:val="24"/>
        </w:rPr>
      </w:pPr>
      <w:r w:rsidRPr="00990BE1">
        <w:rPr>
          <w:rFonts w:ascii="Franklin Gothic Book" w:hAnsi="Franklin Gothic Book" w:cs="Franklin Gothic Book"/>
          <w:sz w:val="24"/>
          <w:szCs w:val="24"/>
        </w:rPr>
        <w:t>1d</w:t>
      </w:r>
      <w:r w:rsidRPr="00990BE1">
        <w:rPr>
          <w:rFonts w:ascii="Franklin Gothic Book" w:hAnsi="Franklin Gothic Book" w:cs="Franklin Gothic Book"/>
          <w:sz w:val="24"/>
          <w:szCs w:val="24"/>
        </w:rPr>
        <w:tab/>
        <w:t>□</w:t>
      </w:r>
      <w:r w:rsidRPr="00990BE1">
        <w:rPr>
          <w:rFonts w:ascii="Franklin Gothic Book" w:hAnsi="Franklin Gothic Book" w:cs="Franklin Gothic Book"/>
          <w:sz w:val="24"/>
          <w:szCs w:val="24"/>
        </w:rPr>
        <w:tab/>
      </w:r>
      <w:r w:rsidRPr="00990BE1">
        <w:rPr>
          <w:rFonts w:ascii="Franklin Gothic Medium" w:hAnsi="Franklin Gothic Medium"/>
          <w:sz w:val="24"/>
          <w:szCs w:val="24"/>
        </w:rPr>
        <w:t>kalkulere arbeid etter beskrivelser</w:t>
      </w:r>
    </w:p>
    <w:p w:rsidR="00C27AA2" w:rsidRPr="00990BE1" w:rsidRDefault="00C27AA2" w:rsidP="00C27AA2">
      <w:pPr>
        <w:rPr>
          <w:rFonts w:ascii="Franklin Gothic Medium" w:hAnsi="Franklin Gothic Medium"/>
          <w:sz w:val="24"/>
          <w:szCs w:val="24"/>
        </w:rPr>
      </w:pPr>
    </w:p>
    <w:p w:rsidR="00C27AA2" w:rsidRPr="00990BE1" w:rsidRDefault="00C27AA2" w:rsidP="00C27AA2">
      <w:pPr>
        <w:rPr>
          <w:rFonts w:ascii="Franklin Gothic Medium" w:hAnsi="Franklin Gothic Medium"/>
          <w:sz w:val="24"/>
          <w:szCs w:val="24"/>
        </w:rPr>
      </w:pPr>
    </w:p>
    <w:p w:rsidR="008F5704" w:rsidRPr="00990BE1" w:rsidRDefault="00C27AA2" w:rsidP="00C27AA2">
      <w:pPr>
        <w:rPr>
          <w:rFonts w:ascii="Franklin Gothic Medium" w:hAnsi="Franklin Gothic Medium"/>
          <w:sz w:val="24"/>
          <w:szCs w:val="24"/>
        </w:rPr>
      </w:pPr>
      <w:r w:rsidRPr="00990BE1">
        <w:rPr>
          <w:rFonts w:ascii="Franklin Gothic Medium" w:hAnsi="Franklin Gothic Medium"/>
          <w:sz w:val="24"/>
          <w:szCs w:val="24"/>
        </w:rPr>
        <w:t>2a</w:t>
      </w:r>
      <w:r w:rsidRPr="00990BE1">
        <w:rPr>
          <w:rFonts w:ascii="Franklin Gothic Medium" w:hAnsi="Franklin Gothic Medium"/>
          <w:sz w:val="24"/>
          <w:szCs w:val="24"/>
        </w:rPr>
        <w:tab/>
      </w:r>
      <w:r w:rsidRPr="00990BE1">
        <w:rPr>
          <w:rFonts w:ascii="Franklin Gothic Book" w:hAnsi="Franklin Gothic Book" w:cs="Franklin Gothic Book"/>
          <w:sz w:val="24"/>
          <w:szCs w:val="24"/>
        </w:rPr>
        <w:t>□</w:t>
      </w:r>
      <w:r w:rsidRPr="00990BE1">
        <w:rPr>
          <w:rFonts w:ascii="Franklin Gothic Book" w:hAnsi="Franklin Gothic Book" w:cs="Franklin Gothic Book"/>
          <w:sz w:val="24"/>
          <w:szCs w:val="24"/>
        </w:rPr>
        <w:tab/>
      </w:r>
      <w:r w:rsidR="008F5704" w:rsidRPr="00990BE1">
        <w:rPr>
          <w:rFonts w:ascii="Franklin Gothic Medium" w:hAnsi="Franklin Gothic Medium"/>
          <w:sz w:val="24"/>
          <w:szCs w:val="24"/>
        </w:rPr>
        <w:t>bruke digitale verk</w:t>
      </w:r>
      <w:r w:rsidRPr="00990BE1">
        <w:rPr>
          <w:rFonts w:ascii="Franklin Gothic Medium" w:hAnsi="Franklin Gothic Medium"/>
          <w:sz w:val="24"/>
          <w:szCs w:val="24"/>
        </w:rPr>
        <w:t xml:space="preserve">tøy til planlegging </w:t>
      </w:r>
      <w:r w:rsidR="008F5704" w:rsidRPr="00990BE1">
        <w:rPr>
          <w:rFonts w:ascii="Franklin Gothic Medium" w:hAnsi="Franklin Gothic Medium"/>
          <w:sz w:val="24"/>
          <w:szCs w:val="24"/>
        </w:rPr>
        <w:t xml:space="preserve"> </w:t>
      </w:r>
    </w:p>
    <w:p w:rsidR="00C27AA2" w:rsidRPr="00990BE1" w:rsidRDefault="00C27AA2" w:rsidP="00C27AA2">
      <w:pPr>
        <w:rPr>
          <w:rFonts w:ascii="Franklin Gothic Medium" w:hAnsi="Franklin Gothic Medium"/>
          <w:sz w:val="24"/>
          <w:szCs w:val="24"/>
        </w:rPr>
      </w:pPr>
    </w:p>
    <w:p w:rsidR="00C27AA2" w:rsidRPr="00990BE1" w:rsidRDefault="00C27AA2" w:rsidP="00C27AA2">
      <w:pPr>
        <w:rPr>
          <w:rFonts w:ascii="Franklin Gothic Medium" w:hAnsi="Franklin Gothic Medium"/>
          <w:sz w:val="24"/>
          <w:szCs w:val="24"/>
        </w:rPr>
      </w:pPr>
      <w:r w:rsidRPr="00990BE1">
        <w:rPr>
          <w:rFonts w:ascii="Franklin Gothic Medium" w:hAnsi="Franklin Gothic Medium"/>
          <w:sz w:val="24"/>
          <w:szCs w:val="24"/>
        </w:rPr>
        <w:t>2b</w:t>
      </w:r>
      <w:r w:rsidRPr="00990BE1">
        <w:rPr>
          <w:rFonts w:ascii="Franklin Gothic Medium" w:hAnsi="Franklin Gothic Medium"/>
          <w:sz w:val="24"/>
          <w:szCs w:val="24"/>
        </w:rPr>
        <w:tab/>
      </w:r>
      <w:r w:rsidRPr="00990BE1">
        <w:rPr>
          <w:rFonts w:ascii="Franklin Gothic Book" w:hAnsi="Franklin Gothic Book" w:cs="Franklin Gothic Book"/>
          <w:sz w:val="24"/>
          <w:szCs w:val="24"/>
        </w:rPr>
        <w:t>□</w:t>
      </w:r>
      <w:r w:rsidRPr="00990BE1">
        <w:rPr>
          <w:rFonts w:ascii="Franklin Gothic Book" w:hAnsi="Franklin Gothic Book" w:cs="Franklin Gothic Book"/>
          <w:sz w:val="24"/>
          <w:szCs w:val="24"/>
        </w:rPr>
        <w:tab/>
      </w:r>
      <w:r w:rsidRPr="00990BE1">
        <w:rPr>
          <w:rFonts w:ascii="Franklin Gothic Medium" w:hAnsi="Franklin Gothic Medium"/>
          <w:sz w:val="24"/>
          <w:szCs w:val="24"/>
        </w:rPr>
        <w:t>bruke digitale verktøy til beregning</w:t>
      </w:r>
    </w:p>
    <w:p w:rsidR="00C27AA2" w:rsidRPr="00990BE1" w:rsidRDefault="00C27AA2" w:rsidP="00C27AA2">
      <w:pPr>
        <w:rPr>
          <w:rFonts w:ascii="Franklin Gothic Medium" w:hAnsi="Franklin Gothic Medium"/>
          <w:sz w:val="24"/>
          <w:szCs w:val="24"/>
        </w:rPr>
      </w:pPr>
    </w:p>
    <w:p w:rsidR="00990BE1" w:rsidRPr="00990BE1" w:rsidRDefault="00990BE1" w:rsidP="00990BE1">
      <w:pPr>
        <w:rPr>
          <w:rFonts w:ascii="Franklin Gothic Medium" w:hAnsi="Franklin Gothic Medium"/>
          <w:sz w:val="24"/>
          <w:szCs w:val="24"/>
        </w:rPr>
      </w:pPr>
    </w:p>
    <w:p w:rsidR="00C461E0" w:rsidRDefault="00990BE1" w:rsidP="00990BE1">
      <w:pPr>
        <w:rPr>
          <w:rFonts w:ascii="Franklin Gothic Medium" w:hAnsi="Franklin Gothic Medium"/>
          <w:sz w:val="24"/>
          <w:szCs w:val="24"/>
        </w:rPr>
      </w:pPr>
      <w:r w:rsidRPr="00990BE1">
        <w:rPr>
          <w:rFonts w:ascii="Franklin Gothic Medium" w:hAnsi="Franklin Gothic Medium"/>
          <w:sz w:val="24"/>
          <w:szCs w:val="24"/>
        </w:rPr>
        <w:t>3a</w:t>
      </w:r>
      <w:r w:rsidRPr="00990BE1">
        <w:rPr>
          <w:rFonts w:ascii="Franklin Gothic Medium" w:hAnsi="Franklin Gothic Medium"/>
          <w:sz w:val="24"/>
          <w:szCs w:val="24"/>
        </w:rPr>
        <w:tab/>
      </w:r>
      <w:r w:rsidRPr="00990BE1">
        <w:rPr>
          <w:rFonts w:ascii="Franklin Gothic Book" w:hAnsi="Franklin Gothic Book" w:cs="Franklin Gothic Book"/>
          <w:sz w:val="24"/>
          <w:szCs w:val="24"/>
        </w:rPr>
        <w:t>□</w:t>
      </w:r>
      <w:r w:rsidRPr="00990BE1">
        <w:rPr>
          <w:rFonts w:ascii="Franklin Gothic Book" w:hAnsi="Franklin Gothic Book" w:cs="Franklin Gothic Book"/>
          <w:sz w:val="24"/>
          <w:szCs w:val="24"/>
        </w:rPr>
        <w:tab/>
      </w:r>
      <w:r w:rsidR="008F5704" w:rsidRPr="00990BE1">
        <w:rPr>
          <w:rFonts w:ascii="Franklin Gothic Medium" w:hAnsi="Franklin Gothic Medium"/>
          <w:sz w:val="24"/>
          <w:szCs w:val="24"/>
        </w:rPr>
        <w:t xml:space="preserve">vurdere </w:t>
      </w:r>
      <w:r w:rsidR="00DE758D" w:rsidRPr="00990BE1">
        <w:rPr>
          <w:rFonts w:ascii="Franklin Gothic Medium" w:hAnsi="Franklin Gothic Medium"/>
          <w:sz w:val="24"/>
          <w:szCs w:val="24"/>
        </w:rPr>
        <w:t>renholds behov</w:t>
      </w:r>
      <w:r w:rsidR="008F5704" w:rsidRPr="00990BE1">
        <w:rPr>
          <w:rFonts w:ascii="Franklin Gothic Medium" w:hAnsi="Franklin Gothic Medium"/>
          <w:sz w:val="24"/>
          <w:szCs w:val="24"/>
        </w:rPr>
        <w:t>, utarbe</w:t>
      </w:r>
      <w:r w:rsidR="00DE758D">
        <w:rPr>
          <w:rFonts w:ascii="Franklin Gothic Medium" w:hAnsi="Franklin Gothic Medium"/>
          <w:sz w:val="24"/>
          <w:szCs w:val="24"/>
        </w:rPr>
        <w:t xml:space="preserve">ide renholdsplaner </w:t>
      </w:r>
      <w:r w:rsidR="008F5704" w:rsidRPr="00990BE1">
        <w:rPr>
          <w:rFonts w:ascii="Franklin Gothic Medium" w:hAnsi="Franklin Gothic Medium"/>
          <w:sz w:val="24"/>
          <w:szCs w:val="24"/>
        </w:rPr>
        <w:t xml:space="preserve">om dette </w:t>
      </w:r>
    </w:p>
    <w:p w:rsidR="00DE758D" w:rsidRDefault="00DE758D" w:rsidP="00990BE1">
      <w:pPr>
        <w:rPr>
          <w:rFonts w:ascii="Franklin Gothic Medium" w:hAnsi="Franklin Gothic Medium"/>
          <w:sz w:val="24"/>
          <w:szCs w:val="24"/>
        </w:rPr>
      </w:pPr>
    </w:p>
    <w:p w:rsidR="00DE758D" w:rsidRDefault="00DE758D" w:rsidP="00990BE1">
      <w:pPr>
        <w:rPr>
          <w:rFonts w:ascii="Franklin Gothic Medium" w:hAnsi="Franklin Gothic Medium"/>
          <w:sz w:val="24"/>
          <w:szCs w:val="24"/>
        </w:rPr>
      </w:pPr>
      <w:r>
        <w:rPr>
          <w:rFonts w:ascii="Franklin Gothic Medium" w:hAnsi="Franklin Gothic Medium"/>
          <w:sz w:val="24"/>
          <w:szCs w:val="24"/>
        </w:rPr>
        <w:t>3b</w:t>
      </w:r>
      <w:r>
        <w:rPr>
          <w:rFonts w:ascii="Franklin Gothic Medium" w:hAnsi="Franklin Gothic Medium"/>
          <w:sz w:val="24"/>
          <w:szCs w:val="24"/>
        </w:rPr>
        <w:tab/>
      </w:r>
      <w:r w:rsidRPr="00990BE1">
        <w:rPr>
          <w:rFonts w:ascii="Franklin Gothic Book" w:hAnsi="Franklin Gothic Book" w:cs="Franklin Gothic Book"/>
          <w:sz w:val="24"/>
          <w:szCs w:val="24"/>
        </w:rPr>
        <w:t>□</w:t>
      </w:r>
      <w:r>
        <w:rPr>
          <w:rFonts w:ascii="Franklin Gothic Book" w:hAnsi="Franklin Gothic Book" w:cs="Franklin Gothic Book"/>
          <w:sz w:val="24"/>
          <w:szCs w:val="24"/>
        </w:rPr>
        <w:tab/>
      </w:r>
      <w:r w:rsidRPr="00990BE1">
        <w:rPr>
          <w:rFonts w:ascii="Franklin Gothic Medium" w:hAnsi="Franklin Gothic Medium"/>
          <w:sz w:val="24"/>
          <w:szCs w:val="24"/>
        </w:rPr>
        <w:t>vurdere renholds be</w:t>
      </w:r>
      <w:r>
        <w:rPr>
          <w:rFonts w:ascii="Franklin Gothic Medium" w:hAnsi="Franklin Gothic Medium"/>
          <w:sz w:val="24"/>
          <w:szCs w:val="24"/>
        </w:rPr>
        <w:t>hov, utarbeide rapporter</w:t>
      </w:r>
      <w:r w:rsidRPr="00990BE1">
        <w:rPr>
          <w:rFonts w:ascii="Franklin Gothic Medium" w:hAnsi="Franklin Gothic Medium"/>
          <w:sz w:val="24"/>
          <w:szCs w:val="24"/>
        </w:rPr>
        <w:t xml:space="preserve"> om dette</w:t>
      </w:r>
    </w:p>
    <w:p w:rsidR="00DE758D" w:rsidRDefault="00DE758D" w:rsidP="00990BE1">
      <w:pPr>
        <w:rPr>
          <w:rFonts w:ascii="Franklin Gothic Medium" w:hAnsi="Franklin Gothic Medium"/>
          <w:sz w:val="24"/>
          <w:szCs w:val="24"/>
        </w:rPr>
      </w:pPr>
    </w:p>
    <w:p w:rsidR="00DE758D" w:rsidRDefault="00DE758D" w:rsidP="00990BE1">
      <w:pPr>
        <w:rPr>
          <w:rFonts w:ascii="Franklin Gothic Medium" w:hAnsi="Franklin Gothic Medium"/>
          <w:sz w:val="24"/>
          <w:szCs w:val="24"/>
        </w:rPr>
      </w:pPr>
    </w:p>
    <w:p w:rsidR="00990BE1" w:rsidRPr="00990BE1" w:rsidRDefault="00990BE1" w:rsidP="00990BE1">
      <w:pPr>
        <w:rPr>
          <w:rFonts w:ascii="Franklin Gothic Medium" w:hAnsi="Franklin Gothic Medium"/>
          <w:sz w:val="24"/>
          <w:szCs w:val="24"/>
        </w:rPr>
      </w:pPr>
    </w:p>
    <w:p w:rsidR="00990BE1" w:rsidRDefault="00990BE1" w:rsidP="00990BE1">
      <w:pPr>
        <w:rPr>
          <w:rFonts w:ascii="Franklin Gothic Medium" w:hAnsi="Franklin Gothic Medium"/>
          <w:sz w:val="24"/>
          <w:szCs w:val="24"/>
        </w:rPr>
      </w:pPr>
      <w:r>
        <w:rPr>
          <w:rFonts w:ascii="Franklin Gothic Medium" w:hAnsi="Franklin Gothic Medium"/>
          <w:sz w:val="24"/>
          <w:szCs w:val="24"/>
        </w:rPr>
        <w:t>4a</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008F5704" w:rsidRPr="00990BE1">
        <w:rPr>
          <w:rFonts w:ascii="Franklin Gothic Medium" w:hAnsi="Franklin Gothic Medium"/>
          <w:sz w:val="24"/>
          <w:szCs w:val="24"/>
        </w:rPr>
        <w:t>vurdere renholdsmetoder for ulike typer overflatematerialer på himling</w:t>
      </w:r>
    </w:p>
    <w:p w:rsidR="00DE758D" w:rsidRDefault="00DE758D" w:rsidP="00990BE1">
      <w:pPr>
        <w:rPr>
          <w:rFonts w:ascii="Franklin Gothic Medium" w:hAnsi="Franklin Gothic Medium"/>
          <w:sz w:val="24"/>
          <w:szCs w:val="24"/>
        </w:rPr>
      </w:pPr>
    </w:p>
    <w:p w:rsidR="00DE758D" w:rsidRDefault="00DE758D" w:rsidP="00990BE1">
      <w:pPr>
        <w:rPr>
          <w:rFonts w:ascii="Franklin Gothic Medium" w:hAnsi="Franklin Gothic Medium"/>
          <w:sz w:val="24"/>
          <w:szCs w:val="24"/>
        </w:rPr>
      </w:pPr>
      <w:r>
        <w:rPr>
          <w:rFonts w:ascii="Franklin Gothic Medium" w:hAnsi="Franklin Gothic Medium"/>
          <w:sz w:val="24"/>
          <w:szCs w:val="24"/>
        </w:rPr>
        <w:t>4b</w:t>
      </w:r>
      <w:r>
        <w:rPr>
          <w:rFonts w:ascii="Franklin Gothic Medium" w:hAnsi="Franklin Gothic Medium"/>
          <w:sz w:val="24"/>
          <w:szCs w:val="24"/>
        </w:rPr>
        <w:tab/>
      </w:r>
      <w:r w:rsidRPr="00766652">
        <w:rPr>
          <w:rFonts w:ascii="Franklin Gothic Book" w:hAnsi="Franklin Gothic Book" w:cs="Franklin Gothic Book"/>
          <w:sz w:val="24"/>
          <w:szCs w:val="24"/>
        </w:rPr>
        <w:t>□</w:t>
      </w:r>
      <w:r w:rsidR="00ED24B8">
        <w:rPr>
          <w:rFonts w:ascii="Franklin Gothic Book" w:hAnsi="Franklin Gothic Book" w:cs="Franklin Gothic Book"/>
          <w:sz w:val="24"/>
          <w:szCs w:val="24"/>
        </w:rPr>
        <w:tab/>
      </w:r>
      <w:r w:rsidR="00ED24B8" w:rsidRPr="00990BE1">
        <w:rPr>
          <w:rFonts w:ascii="Franklin Gothic Medium" w:hAnsi="Franklin Gothic Medium"/>
          <w:sz w:val="24"/>
          <w:szCs w:val="24"/>
        </w:rPr>
        <w:t>vurdere renholdsmetoder for ulike type</w:t>
      </w:r>
      <w:r w:rsidR="00ED24B8">
        <w:rPr>
          <w:rFonts w:ascii="Franklin Gothic Medium" w:hAnsi="Franklin Gothic Medium"/>
          <w:sz w:val="24"/>
          <w:szCs w:val="24"/>
        </w:rPr>
        <w:t>r overflatematerialer på vegger</w:t>
      </w:r>
    </w:p>
    <w:p w:rsidR="00DE758D" w:rsidRDefault="00DE758D" w:rsidP="00990BE1">
      <w:pPr>
        <w:rPr>
          <w:rFonts w:ascii="Franklin Gothic Medium" w:hAnsi="Franklin Gothic Medium"/>
          <w:sz w:val="24"/>
          <w:szCs w:val="24"/>
        </w:rPr>
      </w:pPr>
    </w:p>
    <w:p w:rsidR="00DE758D" w:rsidRDefault="00DE758D" w:rsidP="00990BE1">
      <w:pPr>
        <w:rPr>
          <w:rFonts w:ascii="Franklin Gothic Medium" w:hAnsi="Franklin Gothic Medium"/>
          <w:sz w:val="24"/>
          <w:szCs w:val="24"/>
        </w:rPr>
      </w:pPr>
      <w:r>
        <w:rPr>
          <w:rFonts w:ascii="Franklin Gothic Medium" w:hAnsi="Franklin Gothic Medium"/>
          <w:sz w:val="24"/>
          <w:szCs w:val="24"/>
        </w:rPr>
        <w:t>4c</w:t>
      </w:r>
      <w:r>
        <w:rPr>
          <w:rFonts w:ascii="Franklin Gothic Medium" w:hAnsi="Franklin Gothic Medium"/>
          <w:sz w:val="24"/>
          <w:szCs w:val="24"/>
        </w:rPr>
        <w:tab/>
      </w:r>
      <w:r w:rsidRPr="00766652">
        <w:rPr>
          <w:rFonts w:ascii="Franklin Gothic Book" w:hAnsi="Franklin Gothic Book" w:cs="Franklin Gothic Book"/>
          <w:sz w:val="24"/>
          <w:szCs w:val="24"/>
        </w:rPr>
        <w:t>□</w:t>
      </w:r>
      <w:r w:rsidR="00ED24B8">
        <w:rPr>
          <w:rFonts w:ascii="Franklin Gothic Book" w:hAnsi="Franklin Gothic Book" w:cs="Franklin Gothic Book"/>
          <w:sz w:val="24"/>
          <w:szCs w:val="24"/>
        </w:rPr>
        <w:tab/>
      </w:r>
      <w:r w:rsidR="00ED24B8" w:rsidRPr="00990BE1">
        <w:rPr>
          <w:rFonts w:ascii="Franklin Gothic Medium" w:hAnsi="Franklin Gothic Medium"/>
          <w:sz w:val="24"/>
          <w:szCs w:val="24"/>
        </w:rPr>
        <w:t>vurdere renholdsmetoder for ulike type</w:t>
      </w:r>
      <w:r w:rsidR="00ED24B8">
        <w:rPr>
          <w:rFonts w:ascii="Franklin Gothic Medium" w:hAnsi="Franklin Gothic Medium"/>
          <w:sz w:val="24"/>
          <w:szCs w:val="24"/>
        </w:rPr>
        <w:t>r overflatematerialer på gulv</w:t>
      </w:r>
    </w:p>
    <w:p w:rsidR="00DE758D" w:rsidRDefault="00DE758D" w:rsidP="00990BE1">
      <w:pPr>
        <w:rPr>
          <w:rFonts w:ascii="Franklin Gothic Medium" w:hAnsi="Franklin Gothic Medium"/>
          <w:sz w:val="24"/>
          <w:szCs w:val="24"/>
        </w:rPr>
      </w:pPr>
    </w:p>
    <w:p w:rsidR="00DE758D" w:rsidRDefault="00DE758D" w:rsidP="00990BE1">
      <w:pPr>
        <w:rPr>
          <w:rFonts w:ascii="Franklin Gothic Medium" w:hAnsi="Franklin Gothic Medium"/>
          <w:sz w:val="24"/>
          <w:szCs w:val="24"/>
        </w:rPr>
      </w:pPr>
      <w:r>
        <w:rPr>
          <w:rFonts w:ascii="Franklin Gothic Medium" w:hAnsi="Franklin Gothic Medium"/>
          <w:sz w:val="24"/>
          <w:szCs w:val="24"/>
        </w:rPr>
        <w:t>4d</w:t>
      </w:r>
      <w:r>
        <w:rPr>
          <w:rFonts w:ascii="Franklin Gothic Medium" w:hAnsi="Franklin Gothic Medium"/>
          <w:sz w:val="24"/>
          <w:szCs w:val="24"/>
        </w:rPr>
        <w:tab/>
      </w:r>
      <w:r w:rsidRPr="00766652">
        <w:rPr>
          <w:rFonts w:ascii="Franklin Gothic Book" w:hAnsi="Franklin Gothic Book" w:cs="Franklin Gothic Book"/>
          <w:sz w:val="24"/>
          <w:szCs w:val="24"/>
        </w:rPr>
        <w:t>□</w:t>
      </w:r>
      <w:r w:rsidR="00ED24B8">
        <w:rPr>
          <w:rFonts w:ascii="Franklin Gothic Book" w:hAnsi="Franklin Gothic Book" w:cs="Franklin Gothic Book"/>
          <w:sz w:val="24"/>
          <w:szCs w:val="24"/>
        </w:rPr>
        <w:tab/>
      </w:r>
      <w:r w:rsidR="00ED24B8" w:rsidRPr="00990BE1">
        <w:rPr>
          <w:rFonts w:ascii="Franklin Gothic Medium" w:hAnsi="Franklin Gothic Medium"/>
          <w:sz w:val="24"/>
          <w:szCs w:val="24"/>
        </w:rPr>
        <w:t>vurdere renholdsmetoder for ulike type</w:t>
      </w:r>
      <w:r w:rsidR="00ED24B8">
        <w:rPr>
          <w:rFonts w:ascii="Franklin Gothic Medium" w:hAnsi="Franklin Gothic Medium"/>
          <w:sz w:val="24"/>
          <w:szCs w:val="24"/>
        </w:rPr>
        <w:t>r overflatematerialer på inventar</w:t>
      </w:r>
    </w:p>
    <w:p w:rsidR="00ED24B8" w:rsidRDefault="00ED24B8" w:rsidP="00990BE1">
      <w:pPr>
        <w:rPr>
          <w:rFonts w:ascii="Franklin Gothic Medium" w:hAnsi="Franklin Gothic Medium"/>
          <w:sz w:val="24"/>
          <w:szCs w:val="24"/>
        </w:rPr>
      </w:pPr>
    </w:p>
    <w:p w:rsidR="00990BE1" w:rsidRPr="00990BE1" w:rsidRDefault="00990BE1" w:rsidP="00990BE1">
      <w:pPr>
        <w:rPr>
          <w:rFonts w:ascii="Franklin Gothic Medium" w:hAnsi="Franklin Gothic Medium"/>
          <w:sz w:val="24"/>
          <w:szCs w:val="24"/>
        </w:rPr>
      </w:pPr>
    </w:p>
    <w:p w:rsidR="008F5704" w:rsidRDefault="00ED24B8" w:rsidP="00ED24B8">
      <w:pPr>
        <w:rPr>
          <w:rFonts w:ascii="Franklin Gothic Medium" w:hAnsi="Franklin Gothic Medium"/>
          <w:sz w:val="24"/>
          <w:szCs w:val="24"/>
        </w:rPr>
      </w:pPr>
      <w:r>
        <w:rPr>
          <w:rFonts w:ascii="Franklin Gothic Medium" w:hAnsi="Franklin Gothic Medium"/>
          <w:sz w:val="24"/>
          <w:szCs w:val="24"/>
        </w:rPr>
        <w:t>5a</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008F5704" w:rsidRPr="00990BE1">
        <w:rPr>
          <w:rFonts w:ascii="Franklin Gothic Medium" w:hAnsi="Franklin Gothic Medium"/>
          <w:sz w:val="24"/>
          <w:szCs w:val="24"/>
        </w:rPr>
        <w:t>velge kostnadseffektive metoder</w:t>
      </w:r>
    </w:p>
    <w:p w:rsidR="00ED24B8" w:rsidRDefault="00ED24B8" w:rsidP="00ED24B8">
      <w:pPr>
        <w:rPr>
          <w:rFonts w:ascii="Franklin Gothic Medium" w:hAnsi="Franklin Gothic Medium"/>
          <w:sz w:val="24"/>
          <w:szCs w:val="24"/>
        </w:rPr>
      </w:pPr>
    </w:p>
    <w:p w:rsidR="00ED24B8" w:rsidRPr="00990BE1" w:rsidRDefault="00ED24B8" w:rsidP="00ED24B8">
      <w:pPr>
        <w:rPr>
          <w:rFonts w:ascii="Franklin Gothic Medium" w:hAnsi="Franklin Gothic Medium"/>
          <w:sz w:val="24"/>
          <w:szCs w:val="24"/>
        </w:rPr>
      </w:pPr>
    </w:p>
    <w:p w:rsidR="00C67107" w:rsidRDefault="00ED24B8" w:rsidP="00ED24B8">
      <w:pPr>
        <w:rPr>
          <w:rFonts w:ascii="Franklin Gothic Medium" w:hAnsi="Franklin Gothic Medium"/>
          <w:sz w:val="24"/>
          <w:szCs w:val="24"/>
        </w:rPr>
      </w:pPr>
      <w:r>
        <w:rPr>
          <w:rFonts w:ascii="Franklin Gothic Medium" w:hAnsi="Franklin Gothic Medium"/>
          <w:sz w:val="24"/>
          <w:szCs w:val="24"/>
        </w:rPr>
        <w:t>6a</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008F5704" w:rsidRPr="00990BE1">
        <w:rPr>
          <w:rFonts w:ascii="Franklin Gothic Medium" w:hAnsi="Franklin Gothic Medium"/>
          <w:sz w:val="24"/>
          <w:szCs w:val="24"/>
        </w:rPr>
        <w:t xml:space="preserve">velge </w:t>
      </w:r>
      <w:r w:rsidRPr="00990BE1">
        <w:rPr>
          <w:rFonts w:ascii="Franklin Gothic Medium" w:hAnsi="Franklin Gothic Medium"/>
          <w:sz w:val="24"/>
          <w:szCs w:val="24"/>
        </w:rPr>
        <w:t>renholds utstyr</w:t>
      </w:r>
      <w:r w:rsidR="008F5704" w:rsidRPr="00990BE1">
        <w:rPr>
          <w:rFonts w:ascii="Franklin Gothic Medium" w:hAnsi="Franklin Gothic Medium"/>
          <w:sz w:val="24"/>
          <w:szCs w:val="24"/>
        </w:rPr>
        <w:t xml:space="preserve"> ut fra ergonomiske prinsipper</w:t>
      </w:r>
    </w:p>
    <w:p w:rsidR="00ED24B8" w:rsidRDefault="00ED24B8" w:rsidP="00ED24B8">
      <w:pPr>
        <w:rPr>
          <w:rFonts w:ascii="Franklin Gothic Medium" w:hAnsi="Franklin Gothic Medium"/>
          <w:sz w:val="24"/>
          <w:szCs w:val="24"/>
        </w:rPr>
      </w:pPr>
    </w:p>
    <w:p w:rsidR="00ED24B8" w:rsidRPr="00990BE1" w:rsidRDefault="00ED24B8" w:rsidP="00ED24B8">
      <w:pPr>
        <w:rPr>
          <w:rFonts w:ascii="Franklin Gothic Medium" w:hAnsi="Franklin Gothic Medium"/>
          <w:sz w:val="24"/>
          <w:szCs w:val="24"/>
        </w:rPr>
      </w:pPr>
    </w:p>
    <w:p w:rsidR="008F5704" w:rsidRDefault="00ED24B8" w:rsidP="00ED24B8">
      <w:pPr>
        <w:rPr>
          <w:rFonts w:ascii="Franklin Gothic Medium" w:hAnsi="Franklin Gothic Medium"/>
          <w:sz w:val="24"/>
          <w:szCs w:val="24"/>
        </w:rPr>
      </w:pPr>
      <w:r>
        <w:rPr>
          <w:rFonts w:ascii="Franklin Gothic Medium" w:hAnsi="Franklin Gothic Medium"/>
          <w:sz w:val="24"/>
          <w:szCs w:val="24"/>
        </w:rPr>
        <w:t>7a</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008F5704" w:rsidRPr="00990BE1">
        <w:rPr>
          <w:rFonts w:ascii="Franklin Gothic Medium" w:hAnsi="Franklin Gothic Medium"/>
          <w:sz w:val="24"/>
          <w:szCs w:val="24"/>
        </w:rPr>
        <w:t>foreta risikovurdering og bruke egnet verneutstyr</w:t>
      </w:r>
    </w:p>
    <w:p w:rsidR="00ED24B8" w:rsidRDefault="00ED24B8" w:rsidP="00ED24B8">
      <w:pPr>
        <w:rPr>
          <w:rFonts w:ascii="Franklin Gothic Medium" w:hAnsi="Franklin Gothic Medium"/>
          <w:sz w:val="24"/>
          <w:szCs w:val="24"/>
        </w:rPr>
      </w:pPr>
    </w:p>
    <w:p w:rsidR="00ED24B8" w:rsidRDefault="00ED24B8" w:rsidP="00ED24B8">
      <w:pPr>
        <w:rPr>
          <w:rFonts w:ascii="Franklin Gothic Medium" w:hAnsi="Franklin Gothic Medium"/>
          <w:sz w:val="24"/>
          <w:szCs w:val="24"/>
        </w:rPr>
      </w:pPr>
    </w:p>
    <w:p w:rsidR="00ED24B8" w:rsidRPr="00990BE1" w:rsidRDefault="00ED24B8" w:rsidP="00ED24B8">
      <w:pPr>
        <w:rPr>
          <w:rFonts w:ascii="Franklin Gothic Medium" w:hAnsi="Franklin Gothic Medium"/>
          <w:sz w:val="24"/>
          <w:szCs w:val="24"/>
        </w:rPr>
      </w:pPr>
    </w:p>
    <w:p w:rsidR="008F5704" w:rsidRPr="00990BE1" w:rsidRDefault="008F5704" w:rsidP="008F5704">
      <w:pPr>
        <w:rPr>
          <w:rFonts w:ascii="Franklin Gothic Book" w:hAnsi="Franklin Gothic Book" w:cs="Franklin Gothic Book"/>
          <w:sz w:val="24"/>
          <w:szCs w:val="24"/>
        </w:rPr>
      </w:pPr>
      <w:r w:rsidRPr="00990BE1">
        <w:rPr>
          <w:rFonts w:ascii="Franklin Gothic Book" w:hAnsi="Franklin Gothic Book" w:cs="Franklin Gothic Book"/>
          <w:color w:val="000000"/>
          <w:sz w:val="24"/>
          <w:szCs w:val="24"/>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9"/>
      </w:tblGrid>
      <w:tr w:rsidR="00FB27DE" w:rsidRPr="00990BE1" w:rsidTr="003B2203">
        <w:tc>
          <w:tcPr>
            <w:tcW w:w="9189" w:type="dxa"/>
            <w:shd w:val="clear" w:color="auto" w:fill="auto"/>
          </w:tcPr>
          <w:p w:rsidR="00FB27DE" w:rsidRPr="00990BE1" w:rsidRDefault="00FB27DE" w:rsidP="00D64770">
            <w:pPr>
              <w:pStyle w:val="Overskrift5"/>
              <w:rPr>
                <w:rFonts w:ascii="Franklin Gothic Book" w:hAnsi="Franklin Gothic Book" w:cs="Franklin Gothic Book"/>
                <w:sz w:val="24"/>
                <w:szCs w:val="24"/>
              </w:rPr>
            </w:pPr>
            <w:r w:rsidRPr="00990BE1">
              <w:rPr>
                <w:rFonts w:ascii="Franklin Gothic Book" w:hAnsi="Franklin Gothic Book" w:cs="Franklin Gothic Book"/>
                <w:sz w:val="24"/>
                <w:szCs w:val="24"/>
              </w:rPr>
              <w:t>Renhold</w:t>
            </w:r>
          </w:p>
        </w:tc>
      </w:tr>
      <w:tr w:rsidR="00FB27DE" w:rsidRPr="00990BE1" w:rsidTr="003B2203">
        <w:tc>
          <w:tcPr>
            <w:tcW w:w="9189" w:type="dxa"/>
            <w:shd w:val="clear" w:color="auto" w:fill="auto"/>
          </w:tcPr>
          <w:p w:rsidR="00FB27DE" w:rsidRPr="00990BE1" w:rsidRDefault="00FB27DE" w:rsidP="003B2203">
            <w:pPr>
              <w:tabs>
                <w:tab w:val="left" w:pos="4905"/>
              </w:tabs>
              <w:rPr>
                <w:rFonts w:ascii="Franklin Gothic Book" w:hAnsi="Franklin Gothic Book" w:cs="Franklin Gothic Book"/>
                <w:i/>
                <w:iCs/>
                <w:sz w:val="24"/>
                <w:szCs w:val="24"/>
              </w:rPr>
            </w:pPr>
            <w:r w:rsidRPr="00990BE1">
              <w:rPr>
                <w:rFonts w:ascii="Franklin Gothic Book" w:hAnsi="Franklin Gothic Book" w:cs="Franklin Gothic Book"/>
                <w:i/>
                <w:iCs/>
                <w:sz w:val="24"/>
                <w:szCs w:val="24"/>
              </w:rPr>
              <w:t xml:space="preserve">Mål for </w:t>
            </w:r>
            <w:r w:rsidR="00433587" w:rsidRPr="00990BE1">
              <w:rPr>
                <w:rFonts w:ascii="Franklin Gothic Book" w:hAnsi="Franklin Gothic Book" w:cs="Franklin Gothic Book"/>
                <w:i/>
                <w:iCs/>
                <w:sz w:val="24"/>
                <w:szCs w:val="24"/>
              </w:rPr>
              <w:t>opplæringen er at lærekandidaten</w:t>
            </w:r>
            <w:r w:rsidRPr="00990BE1">
              <w:rPr>
                <w:rFonts w:ascii="Franklin Gothic Book" w:hAnsi="Franklin Gothic Book" w:cs="Franklin Gothic Book"/>
                <w:i/>
                <w:iCs/>
                <w:sz w:val="24"/>
                <w:szCs w:val="24"/>
              </w:rPr>
              <w:t xml:space="preserve"> skal kunne</w:t>
            </w:r>
            <w:r w:rsidRPr="00990BE1">
              <w:rPr>
                <w:rFonts w:ascii="Franklin Gothic Book" w:hAnsi="Franklin Gothic Book" w:cs="Franklin Gothic Book"/>
                <w:i/>
                <w:iCs/>
                <w:sz w:val="24"/>
                <w:szCs w:val="24"/>
              </w:rPr>
              <w:tab/>
            </w:r>
          </w:p>
        </w:tc>
      </w:tr>
    </w:tbl>
    <w:p w:rsidR="00FB27DE" w:rsidRPr="00990BE1" w:rsidRDefault="00FB27DE" w:rsidP="00C461E0">
      <w:pPr>
        <w:rPr>
          <w:sz w:val="24"/>
          <w:szCs w:val="24"/>
        </w:rPr>
      </w:pPr>
    </w:p>
    <w:p w:rsidR="004A392D" w:rsidRDefault="004A392D" w:rsidP="004A392D">
      <w:pPr>
        <w:rPr>
          <w:rFonts w:ascii="Franklin Gothic Medium" w:hAnsi="Franklin Gothic Medium"/>
          <w:sz w:val="24"/>
          <w:szCs w:val="24"/>
        </w:rPr>
      </w:pPr>
    </w:p>
    <w:p w:rsidR="008F5704" w:rsidRDefault="004A392D" w:rsidP="004A392D">
      <w:pPr>
        <w:rPr>
          <w:rFonts w:ascii="Franklin Gothic Medium" w:hAnsi="Franklin Gothic Medium"/>
          <w:sz w:val="24"/>
          <w:szCs w:val="24"/>
        </w:rPr>
      </w:pPr>
      <w:r>
        <w:rPr>
          <w:rFonts w:ascii="Franklin Gothic Medium" w:hAnsi="Franklin Gothic Medium"/>
          <w:sz w:val="24"/>
          <w:szCs w:val="24"/>
        </w:rPr>
        <w:t>1a</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008F5704" w:rsidRPr="009856F9">
        <w:rPr>
          <w:rFonts w:ascii="Franklin Gothic Medium" w:hAnsi="Franklin Gothic Medium"/>
          <w:sz w:val="24"/>
          <w:szCs w:val="24"/>
        </w:rPr>
        <w:t>utføre ulike typer overflatebehandling for å sikre et godt innemiljø</w:t>
      </w:r>
    </w:p>
    <w:p w:rsidR="004A392D" w:rsidRDefault="004A392D" w:rsidP="004A392D">
      <w:pPr>
        <w:rPr>
          <w:rFonts w:ascii="Franklin Gothic Medium" w:hAnsi="Franklin Gothic Medium"/>
          <w:sz w:val="24"/>
          <w:szCs w:val="24"/>
        </w:rPr>
      </w:pPr>
    </w:p>
    <w:p w:rsidR="004A392D" w:rsidRPr="009856F9" w:rsidRDefault="004A392D" w:rsidP="004A392D">
      <w:pPr>
        <w:rPr>
          <w:rFonts w:ascii="Franklin Gothic Medium" w:hAnsi="Franklin Gothic Medium"/>
          <w:sz w:val="24"/>
          <w:szCs w:val="24"/>
        </w:rPr>
      </w:pPr>
    </w:p>
    <w:p w:rsidR="002420A1" w:rsidRDefault="004A392D" w:rsidP="004A392D">
      <w:pPr>
        <w:rPr>
          <w:rFonts w:ascii="Franklin Gothic Medium" w:hAnsi="Franklin Gothic Medium"/>
          <w:sz w:val="24"/>
          <w:szCs w:val="24"/>
        </w:rPr>
      </w:pPr>
      <w:r>
        <w:rPr>
          <w:rFonts w:ascii="Franklin Gothic Medium" w:hAnsi="Franklin Gothic Medium"/>
          <w:sz w:val="24"/>
          <w:szCs w:val="24"/>
        </w:rPr>
        <w:t>2a</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008F5704" w:rsidRPr="00990BE1">
        <w:rPr>
          <w:rFonts w:ascii="Franklin Gothic Medium" w:hAnsi="Franklin Gothic Medium"/>
          <w:sz w:val="24"/>
          <w:szCs w:val="24"/>
        </w:rPr>
        <w:t>bru</w:t>
      </w:r>
      <w:r w:rsidR="002420A1">
        <w:rPr>
          <w:rFonts w:ascii="Franklin Gothic Medium" w:hAnsi="Franklin Gothic Medium"/>
          <w:sz w:val="24"/>
          <w:szCs w:val="24"/>
        </w:rPr>
        <w:t>ke egnet arbeidsutstyr</w:t>
      </w:r>
    </w:p>
    <w:p w:rsidR="002420A1" w:rsidRDefault="002420A1" w:rsidP="004A392D">
      <w:pPr>
        <w:rPr>
          <w:rFonts w:ascii="Franklin Gothic Medium" w:hAnsi="Franklin Gothic Medium"/>
          <w:sz w:val="24"/>
          <w:szCs w:val="24"/>
        </w:rPr>
      </w:pPr>
    </w:p>
    <w:p w:rsidR="002420A1" w:rsidRDefault="002420A1" w:rsidP="004A392D">
      <w:pPr>
        <w:rPr>
          <w:rFonts w:ascii="Franklin Gothic Book" w:hAnsi="Franklin Gothic Book" w:cs="Franklin Gothic Book"/>
          <w:sz w:val="24"/>
          <w:szCs w:val="24"/>
        </w:rPr>
      </w:pPr>
      <w:r>
        <w:rPr>
          <w:rFonts w:ascii="Franklin Gothic Medium" w:hAnsi="Franklin Gothic Medium"/>
          <w:sz w:val="24"/>
          <w:szCs w:val="24"/>
        </w:rPr>
        <w:t>2b</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Pr>
          <w:rFonts w:ascii="Franklin Gothic Medium" w:hAnsi="Franklin Gothic Medium"/>
          <w:sz w:val="24"/>
          <w:szCs w:val="24"/>
        </w:rPr>
        <w:t>bruke egnet</w:t>
      </w:r>
      <w:r w:rsidRPr="00990BE1">
        <w:rPr>
          <w:rFonts w:ascii="Franklin Gothic Medium" w:hAnsi="Franklin Gothic Medium"/>
          <w:sz w:val="24"/>
          <w:szCs w:val="24"/>
        </w:rPr>
        <w:t xml:space="preserve"> metoder </w:t>
      </w:r>
    </w:p>
    <w:p w:rsidR="002420A1" w:rsidRDefault="002420A1" w:rsidP="004A392D">
      <w:pPr>
        <w:rPr>
          <w:rFonts w:ascii="Franklin Gothic Book" w:hAnsi="Franklin Gothic Book" w:cs="Franklin Gothic Book"/>
          <w:sz w:val="24"/>
          <w:szCs w:val="24"/>
        </w:rPr>
      </w:pPr>
    </w:p>
    <w:p w:rsidR="002420A1" w:rsidRDefault="002420A1" w:rsidP="004A392D">
      <w:pPr>
        <w:rPr>
          <w:rFonts w:ascii="Franklin Gothic Medium" w:hAnsi="Franklin Gothic Medium"/>
          <w:sz w:val="24"/>
          <w:szCs w:val="24"/>
        </w:rPr>
      </w:pPr>
      <w:r>
        <w:rPr>
          <w:rFonts w:ascii="Franklin Gothic Book" w:hAnsi="Franklin Gothic Book" w:cs="Franklin Gothic Book"/>
          <w:sz w:val="24"/>
          <w:szCs w:val="24"/>
        </w:rPr>
        <w:t>2c</w:t>
      </w:r>
      <w:r>
        <w:rPr>
          <w:rFonts w:ascii="Franklin Gothic Book" w:hAnsi="Franklin Gothic Book" w:cs="Franklin Gothic Book"/>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Pr="00990BE1">
        <w:rPr>
          <w:rFonts w:ascii="Franklin Gothic Medium" w:hAnsi="Franklin Gothic Medium"/>
          <w:sz w:val="24"/>
          <w:szCs w:val="24"/>
        </w:rPr>
        <w:t>bru</w:t>
      </w:r>
      <w:r>
        <w:rPr>
          <w:rFonts w:ascii="Franklin Gothic Medium" w:hAnsi="Franklin Gothic Medium"/>
          <w:sz w:val="24"/>
          <w:szCs w:val="24"/>
        </w:rPr>
        <w:t>ke egnet</w:t>
      </w:r>
      <w:r w:rsidRPr="00990BE1">
        <w:rPr>
          <w:rFonts w:ascii="Franklin Gothic Medium" w:hAnsi="Franklin Gothic Medium"/>
          <w:sz w:val="24"/>
          <w:szCs w:val="24"/>
        </w:rPr>
        <w:t xml:space="preserve"> maskiner</w:t>
      </w:r>
    </w:p>
    <w:p w:rsidR="002420A1" w:rsidRDefault="002420A1" w:rsidP="004A392D">
      <w:pPr>
        <w:rPr>
          <w:rFonts w:ascii="Franklin Gothic Medium" w:hAnsi="Franklin Gothic Medium"/>
          <w:sz w:val="24"/>
          <w:szCs w:val="24"/>
        </w:rPr>
      </w:pPr>
    </w:p>
    <w:p w:rsidR="008F5704" w:rsidRPr="00990BE1" w:rsidRDefault="008F5704" w:rsidP="004A392D">
      <w:pPr>
        <w:rPr>
          <w:rFonts w:ascii="Franklin Gothic Medium" w:hAnsi="Franklin Gothic Medium"/>
          <w:sz w:val="24"/>
          <w:szCs w:val="24"/>
        </w:rPr>
      </w:pPr>
      <w:r w:rsidRPr="00990BE1">
        <w:rPr>
          <w:rFonts w:ascii="Franklin Gothic Medium" w:hAnsi="Franklin Gothic Medium"/>
          <w:sz w:val="24"/>
          <w:szCs w:val="24"/>
        </w:rPr>
        <w:t xml:space="preserve">  </w:t>
      </w:r>
    </w:p>
    <w:p w:rsidR="008F5704" w:rsidRDefault="007C7FC8" w:rsidP="007C7FC8">
      <w:pPr>
        <w:rPr>
          <w:rFonts w:ascii="Franklin Gothic Medium" w:hAnsi="Franklin Gothic Medium"/>
          <w:sz w:val="24"/>
          <w:szCs w:val="24"/>
        </w:rPr>
      </w:pPr>
      <w:r>
        <w:rPr>
          <w:rFonts w:ascii="Franklin Gothic Medium" w:hAnsi="Franklin Gothic Medium"/>
          <w:sz w:val="24"/>
          <w:szCs w:val="24"/>
        </w:rPr>
        <w:t>3a</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008F5704" w:rsidRPr="00990BE1">
        <w:rPr>
          <w:rFonts w:ascii="Franklin Gothic Medium" w:hAnsi="Franklin Gothic Medium"/>
          <w:sz w:val="24"/>
          <w:szCs w:val="24"/>
        </w:rPr>
        <w:t>arbeide i tråd med ergonomiske prinsipper</w:t>
      </w:r>
    </w:p>
    <w:p w:rsidR="007C7FC8" w:rsidRDefault="007C7FC8" w:rsidP="007C7FC8">
      <w:pPr>
        <w:rPr>
          <w:rFonts w:ascii="Franklin Gothic Medium" w:hAnsi="Franklin Gothic Medium"/>
          <w:sz w:val="24"/>
          <w:szCs w:val="24"/>
        </w:rPr>
      </w:pPr>
    </w:p>
    <w:p w:rsidR="007C7FC8" w:rsidRPr="00990BE1" w:rsidRDefault="007C7FC8" w:rsidP="007C7FC8">
      <w:pPr>
        <w:rPr>
          <w:rFonts w:ascii="Franklin Gothic Medium" w:hAnsi="Franklin Gothic Medium"/>
          <w:sz w:val="24"/>
          <w:szCs w:val="24"/>
        </w:rPr>
      </w:pPr>
    </w:p>
    <w:p w:rsidR="008F5704" w:rsidRDefault="007C7FC8" w:rsidP="007C7FC8">
      <w:pPr>
        <w:rPr>
          <w:rFonts w:ascii="Franklin Gothic Medium" w:hAnsi="Franklin Gothic Medium"/>
          <w:sz w:val="24"/>
          <w:szCs w:val="24"/>
        </w:rPr>
      </w:pPr>
      <w:r>
        <w:rPr>
          <w:rFonts w:ascii="Franklin Gothic Medium" w:hAnsi="Franklin Gothic Medium"/>
          <w:sz w:val="24"/>
          <w:szCs w:val="24"/>
        </w:rPr>
        <w:t>4a</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008F5704" w:rsidRPr="00990BE1">
        <w:rPr>
          <w:rFonts w:ascii="Franklin Gothic Medium" w:hAnsi="Franklin Gothic Medium"/>
          <w:sz w:val="24"/>
          <w:szCs w:val="24"/>
        </w:rPr>
        <w:t xml:space="preserve">bruke digitale verktøy i arbeid </w:t>
      </w:r>
      <w:r>
        <w:rPr>
          <w:rFonts w:ascii="Franklin Gothic Medium" w:hAnsi="Franklin Gothic Medium"/>
          <w:sz w:val="24"/>
          <w:szCs w:val="24"/>
        </w:rPr>
        <w:t xml:space="preserve">med informasjon </w:t>
      </w:r>
      <w:r w:rsidR="008F5704" w:rsidRPr="00990BE1">
        <w:rPr>
          <w:rFonts w:ascii="Franklin Gothic Medium" w:hAnsi="Franklin Gothic Medium"/>
          <w:sz w:val="24"/>
          <w:szCs w:val="24"/>
        </w:rPr>
        <w:t xml:space="preserve"> </w:t>
      </w:r>
    </w:p>
    <w:p w:rsidR="007C7FC8" w:rsidRDefault="007C7FC8" w:rsidP="007C7FC8">
      <w:pPr>
        <w:rPr>
          <w:rFonts w:ascii="Franklin Gothic Medium" w:hAnsi="Franklin Gothic Medium"/>
          <w:sz w:val="24"/>
          <w:szCs w:val="24"/>
        </w:rPr>
      </w:pPr>
    </w:p>
    <w:p w:rsidR="007C7FC8" w:rsidRDefault="007C7FC8" w:rsidP="007C7FC8">
      <w:pPr>
        <w:rPr>
          <w:rFonts w:ascii="Franklin Gothic Medium" w:hAnsi="Franklin Gothic Medium"/>
          <w:sz w:val="24"/>
          <w:szCs w:val="24"/>
        </w:rPr>
      </w:pPr>
      <w:r>
        <w:rPr>
          <w:rFonts w:ascii="Franklin Gothic Medium" w:hAnsi="Franklin Gothic Medium"/>
          <w:sz w:val="24"/>
          <w:szCs w:val="24"/>
        </w:rPr>
        <w:t>4b</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Pr="00990BE1">
        <w:rPr>
          <w:rFonts w:ascii="Franklin Gothic Medium" w:hAnsi="Franklin Gothic Medium"/>
          <w:sz w:val="24"/>
          <w:szCs w:val="24"/>
        </w:rPr>
        <w:t>bruke digitale verk</w:t>
      </w:r>
      <w:r>
        <w:rPr>
          <w:rFonts w:ascii="Franklin Gothic Medium" w:hAnsi="Franklin Gothic Medium"/>
          <w:sz w:val="24"/>
          <w:szCs w:val="24"/>
        </w:rPr>
        <w:t xml:space="preserve">tøy i arbeid med </w:t>
      </w:r>
      <w:r w:rsidRPr="00990BE1">
        <w:rPr>
          <w:rFonts w:ascii="Franklin Gothic Medium" w:hAnsi="Franklin Gothic Medium"/>
          <w:sz w:val="24"/>
          <w:szCs w:val="24"/>
        </w:rPr>
        <w:t>dokumentasjon</w:t>
      </w:r>
    </w:p>
    <w:p w:rsidR="007C7FC8" w:rsidRDefault="007C7FC8" w:rsidP="007C7FC8">
      <w:pPr>
        <w:rPr>
          <w:rFonts w:ascii="Franklin Gothic Medium" w:hAnsi="Franklin Gothic Medium"/>
          <w:sz w:val="24"/>
          <w:szCs w:val="24"/>
        </w:rPr>
      </w:pPr>
    </w:p>
    <w:p w:rsidR="007C7FC8" w:rsidRPr="00990BE1" w:rsidRDefault="007C7FC8" w:rsidP="007C7FC8">
      <w:pPr>
        <w:rPr>
          <w:rFonts w:ascii="Franklin Gothic Medium" w:hAnsi="Franklin Gothic Medium"/>
          <w:sz w:val="24"/>
          <w:szCs w:val="24"/>
        </w:rPr>
      </w:pPr>
    </w:p>
    <w:p w:rsidR="008F5704" w:rsidRDefault="007C7FC8" w:rsidP="007C7FC8">
      <w:pPr>
        <w:rPr>
          <w:rFonts w:ascii="Franklin Gothic Medium" w:hAnsi="Franklin Gothic Medium"/>
          <w:sz w:val="24"/>
          <w:szCs w:val="24"/>
        </w:rPr>
      </w:pPr>
      <w:r>
        <w:rPr>
          <w:rFonts w:ascii="Franklin Gothic Medium" w:hAnsi="Franklin Gothic Medium"/>
          <w:sz w:val="24"/>
          <w:szCs w:val="24"/>
        </w:rPr>
        <w:t>5a</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Pr>
          <w:rFonts w:ascii="Franklin Gothic Medium" w:hAnsi="Franklin Gothic Medium"/>
          <w:sz w:val="24"/>
          <w:szCs w:val="24"/>
        </w:rPr>
        <w:t>utføre renhold</w:t>
      </w:r>
      <w:r w:rsidR="008F5704" w:rsidRPr="00990BE1">
        <w:rPr>
          <w:rFonts w:ascii="Franklin Gothic Medium" w:hAnsi="Franklin Gothic Medium"/>
          <w:sz w:val="24"/>
          <w:szCs w:val="24"/>
        </w:rPr>
        <w:t xml:space="preserve"> i henhold til </w:t>
      </w:r>
      <w:r>
        <w:rPr>
          <w:rFonts w:ascii="Franklin Gothic Medium" w:hAnsi="Franklin Gothic Medium"/>
          <w:sz w:val="24"/>
          <w:szCs w:val="24"/>
        </w:rPr>
        <w:t xml:space="preserve">tegninger </w:t>
      </w:r>
    </w:p>
    <w:p w:rsidR="007C7FC8" w:rsidRDefault="007C7FC8" w:rsidP="007C7FC8">
      <w:pPr>
        <w:rPr>
          <w:rFonts w:ascii="Franklin Gothic Medium" w:hAnsi="Franklin Gothic Medium"/>
          <w:sz w:val="24"/>
          <w:szCs w:val="24"/>
        </w:rPr>
      </w:pPr>
    </w:p>
    <w:p w:rsidR="007C7FC8" w:rsidRDefault="007C7FC8" w:rsidP="007C7FC8">
      <w:pPr>
        <w:rPr>
          <w:rFonts w:ascii="Franklin Gothic Book" w:hAnsi="Franklin Gothic Book" w:cs="Franklin Gothic Book"/>
          <w:sz w:val="24"/>
          <w:szCs w:val="24"/>
        </w:rPr>
      </w:pPr>
      <w:r>
        <w:rPr>
          <w:rFonts w:ascii="Franklin Gothic Medium" w:hAnsi="Franklin Gothic Medium"/>
          <w:sz w:val="24"/>
          <w:szCs w:val="24"/>
        </w:rPr>
        <w:t>5b</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Pr>
          <w:rFonts w:ascii="Franklin Gothic Medium" w:hAnsi="Franklin Gothic Medium"/>
          <w:sz w:val="24"/>
          <w:szCs w:val="24"/>
        </w:rPr>
        <w:t>utføre renhold i henhold til</w:t>
      </w:r>
      <w:r w:rsidRPr="00990BE1">
        <w:rPr>
          <w:rFonts w:ascii="Franklin Gothic Medium" w:hAnsi="Franklin Gothic Medium"/>
          <w:sz w:val="24"/>
          <w:szCs w:val="24"/>
        </w:rPr>
        <w:t xml:space="preserve"> arbeidsbeskrivelser</w:t>
      </w:r>
    </w:p>
    <w:p w:rsidR="007C7FC8" w:rsidRDefault="007C7FC8" w:rsidP="007C7FC8">
      <w:pPr>
        <w:rPr>
          <w:rFonts w:ascii="Franklin Gothic Book" w:hAnsi="Franklin Gothic Book" w:cs="Franklin Gothic Book"/>
          <w:sz w:val="24"/>
          <w:szCs w:val="24"/>
        </w:rPr>
      </w:pPr>
    </w:p>
    <w:p w:rsidR="007C7FC8" w:rsidRDefault="007C7FC8" w:rsidP="007C7FC8">
      <w:pPr>
        <w:rPr>
          <w:rFonts w:ascii="Franklin Gothic Book" w:hAnsi="Franklin Gothic Book" w:cs="Franklin Gothic Book"/>
          <w:sz w:val="24"/>
          <w:szCs w:val="24"/>
        </w:rPr>
      </w:pPr>
      <w:r>
        <w:rPr>
          <w:rFonts w:ascii="Franklin Gothic Book" w:hAnsi="Franklin Gothic Book" w:cs="Franklin Gothic Book"/>
          <w:sz w:val="24"/>
          <w:szCs w:val="24"/>
        </w:rPr>
        <w:t>5c</w:t>
      </w:r>
      <w:r>
        <w:rPr>
          <w:rFonts w:ascii="Franklin Gothic Book" w:hAnsi="Franklin Gothic Book" w:cs="Franklin Gothic Book"/>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Pr>
          <w:rFonts w:ascii="Franklin Gothic Medium" w:hAnsi="Franklin Gothic Medium"/>
          <w:sz w:val="24"/>
          <w:szCs w:val="24"/>
        </w:rPr>
        <w:t>utføre</w:t>
      </w:r>
      <w:r w:rsidRPr="00990BE1">
        <w:rPr>
          <w:rFonts w:ascii="Franklin Gothic Medium" w:hAnsi="Franklin Gothic Medium"/>
          <w:sz w:val="24"/>
          <w:szCs w:val="24"/>
        </w:rPr>
        <w:t xml:space="preserve"> vedlikehold i henhold til tegninger </w:t>
      </w:r>
    </w:p>
    <w:p w:rsidR="007C7FC8" w:rsidRDefault="007C7FC8" w:rsidP="007C7FC8">
      <w:pPr>
        <w:rPr>
          <w:rFonts w:ascii="Franklin Gothic Book" w:hAnsi="Franklin Gothic Book" w:cs="Franklin Gothic Book"/>
          <w:sz w:val="24"/>
          <w:szCs w:val="24"/>
        </w:rPr>
      </w:pPr>
    </w:p>
    <w:p w:rsidR="007C7FC8" w:rsidRDefault="007C7FC8" w:rsidP="007C7FC8">
      <w:pPr>
        <w:rPr>
          <w:rFonts w:ascii="Franklin Gothic Medium" w:hAnsi="Franklin Gothic Medium"/>
          <w:sz w:val="24"/>
          <w:szCs w:val="24"/>
        </w:rPr>
      </w:pPr>
      <w:r>
        <w:rPr>
          <w:rFonts w:ascii="Franklin Gothic Book" w:hAnsi="Franklin Gothic Book" w:cs="Franklin Gothic Book"/>
          <w:sz w:val="24"/>
          <w:szCs w:val="24"/>
        </w:rPr>
        <w:t>5d</w:t>
      </w:r>
      <w:r>
        <w:rPr>
          <w:rFonts w:ascii="Franklin Gothic Book" w:hAnsi="Franklin Gothic Book" w:cs="Franklin Gothic Book"/>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Pr>
          <w:rFonts w:ascii="Franklin Gothic Medium" w:hAnsi="Franklin Gothic Medium"/>
          <w:sz w:val="24"/>
          <w:szCs w:val="24"/>
        </w:rPr>
        <w:t>utføre</w:t>
      </w:r>
      <w:r w:rsidRPr="00990BE1">
        <w:rPr>
          <w:rFonts w:ascii="Franklin Gothic Medium" w:hAnsi="Franklin Gothic Medium"/>
          <w:sz w:val="24"/>
          <w:szCs w:val="24"/>
        </w:rPr>
        <w:t xml:space="preserve"> vedlik</w:t>
      </w:r>
      <w:r>
        <w:rPr>
          <w:rFonts w:ascii="Franklin Gothic Medium" w:hAnsi="Franklin Gothic Medium"/>
          <w:sz w:val="24"/>
          <w:szCs w:val="24"/>
        </w:rPr>
        <w:t>ehold i henhold til</w:t>
      </w:r>
      <w:r w:rsidRPr="00990BE1">
        <w:rPr>
          <w:rFonts w:ascii="Franklin Gothic Medium" w:hAnsi="Franklin Gothic Medium"/>
          <w:sz w:val="24"/>
          <w:szCs w:val="24"/>
        </w:rPr>
        <w:t xml:space="preserve"> arbeidsbeskrivelser</w:t>
      </w:r>
    </w:p>
    <w:p w:rsidR="007C7FC8" w:rsidRDefault="007C7FC8" w:rsidP="007C7FC8">
      <w:pPr>
        <w:rPr>
          <w:rFonts w:ascii="Franklin Gothic Medium" w:hAnsi="Franklin Gothic Medium"/>
          <w:sz w:val="24"/>
          <w:szCs w:val="24"/>
        </w:rPr>
      </w:pPr>
    </w:p>
    <w:p w:rsidR="007C7FC8" w:rsidRPr="00990BE1" w:rsidRDefault="007C7FC8" w:rsidP="007C7FC8">
      <w:pPr>
        <w:rPr>
          <w:rFonts w:ascii="Franklin Gothic Medium" w:hAnsi="Franklin Gothic Medium"/>
          <w:sz w:val="24"/>
          <w:szCs w:val="24"/>
        </w:rPr>
      </w:pPr>
    </w:p>
    <w:p w:rsidR="008F5704" w:rsidRDefault="007C7FC8" w:rsidP="007C7FC8">
      <w:pPr>
        <w:rPr>
          <w:rFonts w:ascii="Franklin Gothic Medium" w:hAnsi="Franklin Gothic Medium"/>
          <w:sz w:val="24"/>
          <w:szCs w:val="24"/>
        </w:rPr>
      </w:pPr>
      <w:r>
        <w:rPr>
          <w:rFonts w:ascii="Franklin Gothic Medium" w:hAnsi="Franklin Gothic Medium"/>
          <w:sz w:val="24"/>
          <w:szCs w:val="24"/>
        </w:rPr>
        <w:t>6a</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Pr>
          <w:rFonts w:ascii="Franklin Gothic Medium" w:hAnsi="Franklin Gothic Medium"/>
          <w:sz w:val="24"/>
          <w:szCs w:val="24"/>
        </w:rPr>
        <w:t>vurdere kvalitet</w:t>
      </w:r>
      <w:r w:rsidR="008F5704" w:rsidRPr="00990BE1">
        <w:rPr>
          <w:rFonts w:ascii="Franklin Gothic Medium" w:hAnsi="Franklin Gothic Medium"/>
          <w:sz w:val="24"/>
          <w:szCs w:val="24"/>
        </w:rPr>
        <w:t xml:space="preserve"> i arbeidet </w:t>
      </w:r>
    </w:p>
    <w:p w:rsidR="007C7FC8" w:rsidRDefault="007C7FC8" w:rsidP="007C7FC8">
      <w:pPr>
        <w:rPr>
          <w:rFonts w:ascii="Franklin Gothic Medium" w:hAnsi="Franklin Gothic Medium"/>
          <w:sz w:val="24"/>
          <w:szCs w:val="24"/>
        </w:rPr>
      </w:pPr>
    </w:p>
    <w:p w:rsidR="007C7FC8" w:rsidRDefault="007C7FC8" w:rsidP="007C7FC8">
      <w:pPr>
        <w:rPr>
          <w:rFonts w:ascii="Franklin Gothic Book" w:hAnsi="Franklin Gothic Book" w:cs="Franklin Gothic Book"/>
          <w:sz w:val="24"/>
          <w:szCs w:val="24"/>
        </w:rPr>
      </w:pPr>
      <w:r>
        <w:rPr>
          <w:rFonts w:ascii="Franklin Gothic Medium" w:hAnsi="Franklin Gothic Medium"/>
          <w:sz w:val="24"/>
          <w:szCs w:val="24"/>
        </w:rPr>
        <w:t>6b</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Pr>
          <w:rFonts w:ascii="Franklin Gothic Medium" w:hAnsi="Franklin Gothic Medium"/>
          <w:sz w:val="24"/>
          <w:szCs w:val="24"/>
        </w:rPr>
        <w:t>vurdere</w:t>
      </w:r>
      <w:r w:rsidRPr="00990BE1">
        <w:rPr>
          <w:rFonts w:ascii="Franklin Gothic Medium" w:hAnsi="Franklin Gothic Medium"/>
          <w:sz w:val="24"/>
          <w:szCs w:val="24"/>
        </w:rPr>
        <w:t xml:space="preserve"> estetikk i arbeidet</w:t>
      </w:r>
    </w:p>
    <w:p w:rsidR="007C7FC8" w:rsidRDefault="007C7FC8" w:rsidP="007C7FC8">
      <w:pPr>
        <w:rPr>
          <w:rFonts w:ascii="Franklin Gothic Book" w:hAnsi="Franklin Gothic Book" w:cs="Franklin Gothic Book"/>
          <w:sz w:val="24"/>
          <w:szCs w:val="24"/>
        </w:rPr>
      </w:pPr>
    </w:p>
    <w:p w:rsidR="007C7FC8" w:rsidRPr="00990BE1" w:rsidRDefault="007C7FC8" w:rsidP="007C7FC8">
      <w:pPr>
        <w:rPr>
          <w:rFonts w:ascii="Franklin Gothic Medium" w:hAnsi="Franklin Gothic Medium"/>
          <w:sz w:val="24"/>
          <w:szCs w:val="24"/>
        </w:rPr>
      </w:pPr>
    </w:p>
    <w:p w:rsidR="008F5704" w:rsidRDefault="007C7FC8" w:rsidP="007C7FC8">
      <w:pPr>
        <w:rPr>
          <w:rFonts w:ascii="Franklin Gothic Medium" w:hAnsi="Franklin Gothic Medium"/>
          <w:sz w:val="24"/>
          <w:szCs w:val="24"/>
        </w:rPr>
      </w:pPr>
      <w:r>
        <w:rPr>
          <w:rFonts w:ascii="Franklin Gothic Medium" w:hAnsi="Franklin Gothic Medium"/>
          <w:sz w:val="24"/>
          <w:szCs w:val="24"/>
        </w:rPr>
        <w:t>7a</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008F5704" w:rsidRPr="00990BE1">
        <w:rPr>
          <w:rFonts w:ascii="Franklin Gothic Medium" w:hAnsi="Franklin Gothic Medium"/>
          <w:sz w:val="24"/>
          <w:szCs w:val="24"/>
        </w:rPr>
        <w:t xml:space="preserve">utføre renhold </w:t>
      </w:r>
      <w:r w:rsidR="00841830">
        <w:rPr>
          <w:rFonts w:ascii="Franklin Gothic Medium" w:hAnsi="Franklin Gothic Medium"/>
          <w:sz w:val="24"/>
          <w:szCs w:val="24"/>
        </w:rPr>
        <w:t>av myke</w:t>
      </w:r>
      <w:r w:rsidR="008F5704" w:rsidRPr="00990BE1">
        <w:rPr>
          <w:rFonts w:ascii="Franklin Gothic Medium" w:hAnsi="Franklin Gothic Medium"/>
          <w:sz w:val="24"/>
          <w:szCs w:val="24"/>
        </w:rPr>
        <w:t xml:space="preserve"> overflater</w:t>
      </w:r>
    </w:p>
    <w:p w:rsidR="007C7FC8" w:rsidRDefault="007C7FC8" w:rsidP="007C7FC8">
      <w:pPr>
        <w:rPr>
          <w:rFonts w:ascii="Franklin Gothic Medium" w:hAnsi="Franklin Gothic Medium"/>
          <w:sz w:val="24"/>
          <w:szCs w:val="24"/>
        </w:rPr>
      </w:pPr>
    </w:p>
    <w:p w:rsidR="007C7FC8" w:rsidRDefault="007C7FC8" w:rsidP="007C7FC8">
      <w:pPr>
        <w:rPr>
          <w:rFonts w:ascii="Franklin Gothic Book" w:hAnsi="Franklin Gothic Book" w:cs="Franklin Gothic Book"/>
          <w:sz w:val="24"/>
          <w:szCs w:val="24"/>
        </w:rPr>
      </w:pPr>
      <w:r>
        <w:rPr>
          <w:rFonts w:ascii="Franklin Gothic Medium" w:hAnsi="Franklin Gothic Medium"/>
          <w:sz w:val="24"/>
          <w:szCs w:val="24"/>
        </w:rPr>
        <w:t>7b</w:t>
      </w:r>
      <w:r>
        <w:rPr>
          <w:rFonts w:ascii="Franklin Gothic Medium" w:hAnsi="Franklin Gothic Medium"/>
          <w:sz w:val="24"/>
          <w:szCs w:val="24"/>
        </w:rPr>
        <w:tab/>
      </w:r>
      <w:r w:rsidRPr="00766652">
        <w:rPr>
          <w:rFonts w:ascii="Franklin Gothic Book" w:hAnsi="Franklin Gothic Book" w:cs="Franklin Gothic Book"/>
          <w:sz w:val="24"/>
          <w:szCs w:val="24"/>
        </w:rPr>
        <w:t>□</w:t>
      </w:r>
      <w:r w:rsidR="00841830">
        <w:rPr>
          <w:rFonts w:ascii="Franklin Gothic Book" w:hAnsi="Franklin Gothic Book" w:cs="Franklin Gothic Book"/>
          <w:sz w:val="24"/>
          <w:szCs w:val="24"/>
        </w:rPr>
        <w:tab/>
      </w:r>
      <w:r w:rsidR="00841830" w:rsidRPr="00990BE1">
        <w:rPr>
          <w:rFonts w:ascii="Franklin Gothic Medium" w:hAnsi="Franklin Gothic Medium"/>
          <w:sz w:val="24"/>
          <w:szCs w:val="24"/>
        </w:rPr>
        <w:t xml:space="preserve">utføre renhold </w:t>
      </w:r>
      <w:r w:rsidR="00841830">
        <w:rPr>
          <w:rFonts w:ascii="Franklin Gothic Medium" w:hAnsi="Franklin Gothic Medium"/>
          <w:sz w:val="24"/>
          <w:szCs w:val="24"/>
        </w:rPr>
        <w:t xml:space="preserve">av halvharde </w:t>
      </w:r>
      <w:r w:rsidR="00841830" w:rsidRPr="00990BE1">
        <w:rPr>
          <w:rFonts w:ascii="Franklin Gothic Medium" w:hAnsi="Franklin Gothic Medium"/>
          <w:sz w:val="24"/>
          <w:szCs w:val="24"/>
        </w:rPr>
        <w:t>overflater</w:t>
      </w:r>
    </w:p>
    <w:p w:rsidR="007C7FC8" w:rsidRDefault="007C7FC8" w:rsidP="007C7FC8">
      <w:pPr>
        <w:rPr>
          <w:rFonts w:ascii="Franklin Gothic Book" w:hAnsi="Franklin Gothic Book" w:cs="Franklin Gothic Book"/>
          <w:sz w:val="24"/>
          <w:szCs w:val="24"/>
        </w:rPr>
      </w:pPr>
    </w:p>
    <w:p w:rsidR="007C7FC8" w:rsidRDefault="007C7FC8" w:rsidP="007C7FC8">
      <w:pPr>
        <w:rPr>
          <w:rFonts w:ascii="Franklin Gothic Medium" w:hAnsi="Franklin Gothic Medium"/>
          <w:sz w:val="24"/>
          <w:szCs w:val="24"/>
        </w:rPr>
      </w:pPr>
      <w:r>
        <w:rPr>
          <w:rFonts w:ascii="Franklin Gothic Book" w:hAnsi="Franklin Gothic Book" w:cs="Franklin Gothic Book"/>
          <w:sz w:val="24"/>
          <w:szCs w:val="24"/>
        </w:rPr>
        <w:t>7c</w:t>
      </w:r>
      <w:r>
        <w:rPr>
          <w:rFonts w:ascii="Franklin Gothic Book" w:hAnsi="Franklin Gothic Book" w:cs="Franklin Gothic Book"/>
          <w:sz w:val="24"/>
          <w:szCs w:val="24"/>
        </w:rPr>
        <w:tab/>
      </w:r>
      <w:r w:rsidRPr="00766652">
        <w:rPr>
          <w:rFonts w:ascii="Franklin Gothic Book" w:hAnsi="Franklin Gothic Book" w:cs="Franklin Gothic Book"/>
          <w:sz w:val="24"/>
          <w:szCs w:val="24"/>
        </w:rPr>
        <w:t>□</w:t>
      </w:r>
      <w:r w:rsidR="00841830">
        <w:rPr>
          <w:rFonts w:ascii="Franklin Gothic Book" w:hAnsi="Franklin Gothic Book" w:cs="Franklin Gothic Book"/>
          <w:sz w:val="24"/>
          <w:szCs w:val="24"/>
        </w:rPr>
        <w:tab/>
      </w:r>
      <w:r w:rsidR="00841830" w:rsidRPr="00990BE1">
        <w:rPr>
          <w:rFonts w:ascii="Franklin Gothic Medium" w:hAnsi="Franklin Gothic Medium"/>
          <w:sz w:val="24"/>
          <w:szCs w:val="24"/>
        </w:rPr>
        <w:t xml:space="preserve">utføre renhold </w:t>
      </w:r>
      <w:r w:rsidR="00841830">
        <w:rPr>
          <w:rFonts w:ascii="Franklin Gothic Medium" w:hAnsi="Franklin Gothic Medium"/>
          <w:sz w:val="24"/>
          <w:szCs w:val="24"/>
        </w:rPr>
        <w:t>av</w:t>
      </w:r>
      <w:r w:rsidR="00841830" w:rsidRPr="00990BE1">
        <w:rPr>
          <w:rFonts w:ascii="Franklin Gothic Medium" w:hAnsi="Franklin Gothic Medium"/>
          <w:sz w:val="24"/>
          <w:szCs w:val="24"/>
        </w:rPr>
        <w:t xml:space="preserve"> harde overflater</w:t>
      </w:r>
    </w:p>
    <w:p w:rsidR="00841830" w:rsidRDefault="00841830" w:rsidP="007C7FC8">
      <w:pPr>
        <w:rPr>
          <w:rFonts w:ascii="Franklin Gothic Medium" w:hAnsi="Franklin Gothic Medium"/>
          <w:sz w:val="24"/>
          <w:szCs w:val="24"/>
        </w:rPr>
      </w:pPr>
    </w:p>
    <w:p w:rsidR="007C7FC8" w:rsidRDefault="007C7FC8" w:rsidP="007C7FC8">
      <w:pPr>
        <w:rPr>
          <w:rFonts w:ascii="Franklin Gothic Medium" w:hAnsi="Franklin Gothic Medium"/>
          <w:sz w:val="24"/>
          <w:szCs w:val="24"/>
        </w:rPr>
      </w:pPr>
    </w:p>
    <w:p w:rsidR="007C7FC8" w:rsidRPr="00990BE1" w:rsidRDefault="007C7FC8" w:rsidP="007C7FC8">
      <w:pPr>
        <w:rPr>
          <w:rFonts w:ascii="Franklin Gothic Medium" w:hAnsi="Franklin Gothic Medium"/>
          <w:sz w:val="24"/>
          <w:szCs w:val="24"/>
        </w:rPr>
      </w:pPr>
    </w:p>
    <w:p w:rsidR="008F5704" w:rsidRDefault="00934941" w:rsidP="00934941">
      <w:pPr>
        <w:rPr>
          <w:rFonts w:ascii="Franklin Gothic Medium" w:hAnsi="Franklin Gothic Medium"/>
          <w:sz w:val="24"/>
          <w:szCs w:val="24"/>
        </w:rPr>
      </w:pPr>
      <w:r>
        <w:rPr>
          <w:rFonts w:ascii="Franklin Gothic Medium" w:hAnsi="Franklin Gothic Medium"/>
          <w:sz w:val="24"/>
          <w:szCs w:val="24"/>
        </w:rPr>
        <w:t>8a</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008F5704" w:rsidRPr="00990BE1">
        <w:rPr>
          <w:rFonts w:ascii="Franklin Gothic Medium" w:hAnsi="Franklin Gothic Medium"/>
          <w:sz w:val="24"/>
          <w:szCs w:val="24"/>
        </w:rPr>
        <w:t>begrunne valg a</w:t>
      </w:r>
      <w:r>
        <w:rPr>
          <w:rFonts w:ascii="Franklin Gothic Medium" w:hAnsi="Franklin Gothic Medium"/>
          <w:sz w:val="24"/>
          <w:szCs w:val="24"/>
        </w:rPr>
        <w:t>v kjemikalier</w:t>
      </w:r>
    </w:p>
    <w:p w:rsidR="00934941" w:rsidRDefault="00934941" w:rsidP="00934941">
      <w:pPr>
        <w:rPr>
          <w:rFonts w:ascii="Franklin Gothic Medium" w:hAnsi="Franklin Gothic Medium"/>
          <w:sz w:val="24"/>
          <w:szCs w:val="24"/>
        </w:rPr>
      </w:pPr>
    </w:p>
    <w:p w:rsidR="00934941" w:rsidRDefault="00934941" w:rsidP="00934941">
      <w:pPr>
        <w:rPr>
          <w:rFonts w:ascii="Franklin Gothic Book" w:hAnsi="Franklin Gothic Book" w:cs="Franklin Gothic Book"/>
          <w:sz w:val="24"/>
          <w:szCs w:val="24"/>
        </w:rPr>
      </w:pPr>
      <w:r>
        <w:rPr>
          <w:rFonts w:ascii="Franklin Gothic Medium" w:hAnsi="Franklin Gothic Medium"/>
          <w:sz w:val="24"/>
          <w:szCs w:val="24"/>
        </w:rPr>
        <w:t>8b</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Pr="00990BE1">
        <w:rPr>
          <w:rFonts w:ascii="Franklin Gothic Medium" w:hAnsi="Franklin Gothic Medium"/>
          <w:sz w:val="24"/>
          <w:szCs w:val="24"/>
        </w:rPr>
        <w:t>begrunne valg a</w:t>
      </w:r>
      <w:r>
        <w:rPr>
          <w:rFonts w:ascii="Franklin Gothic Medium" w:hAnsi="Franklin Gothic Medium"/>
          <w:sz w:val="24"/>
          <w:szCs w:val="24"/>
        </w:rPr>
        <w:t xml:space="preserve">v utstyr </w:t>
      </w:r>
    </w:p>
    <w:p w:rsidR="00934941" w:rsidRDefault="00934941" w:rsidP="00934941">
      <w:pPr>
        <w:rPr>
          <w:rFonts w:ascii="Franklin Gothic Book" w:hAnsi="Franklin Gothic Book" w:cs="Franklin Gothic Book"/>
          <w:sz w:val="24"/>
          <w:szCs w:val="24"/>
        </w:rPr>
      </w:pPr>
    </w:p>
    <w:p w:rsidR="00934941" w:rsidRPr="00990BE1" w:rsidRDefault="00934941" w:rsidP="00934941">
      <w:pPr>
        <w:rPr>
          <w:rFonts w:ascii="Franklin Gothic Medium" w:hAnsi="Franklin Gothic Medium"/>
          <w:sz w:val="24"/>
          <w:szCs w:val="24"/>
        </w:rPr>
      </w:pPr>
      <w:r>
        <w:rPr>
          <w:rFonts w:ascii="Franklin Gothic Book" w:hAnsi="Franklin Gothic Book" w:cs="Franklin Gothic Book"/>
          <w:sz w:val="24"/>
          <w:szCs w:val="24"/>
        </w:rPr>
        <w:t>8c</w:t>
      </w:r>
      <w:r>
        <w:rPr>
          <w:rFonts w:ascii="Franklin Gothic Book" w:hAnsi="Franklin Gothic Book" w:cs="Franklin Gothic Book"/>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Pr="00990BE1">
        <w:rPr>
          <w:rFonts w:ascii="Franklin Gothic Medium" w:hAnsi="Franklin Gothic Medium"/>
          <w:sz w:val="24"/>
          <w:szCs w:val="24"/>
        </w:rPr>
        <w:t>begrunn</w:t>
      </w:r>
      <w:r>
        <w:rPr>
          <w:rFonts w:ascii="Franklin Gothic Medium" w:hAnsi="Franklin Gothic Medium"/>
          <w:sz w:val="24"/>
          <w:szCs w:val="24"/>
        </w:rPr>
        <w:t>e valg av</w:t>
      </w:r>
      <w:r w:rsidRPr="00990BE1">
        <w:rPr>
          <w:rFonts w:ascii="Franklin Gothic Medium" w:hAnsi="Franklin Gothic Medium"/>
          <w:sz w:val="24"/>
          <w:szCs w:val="24"/>
        </w:rPr>
        <w:t xml:space="preserve"> metoder</w:t>
      </w:r>
    </w:p>
    <w:p w:rsidR="008F5704" w:rsidRDefault="002F41A9" w:rsidP="002F41A9">
      <w:pPr>
        <w:rPr>
          <w:rFonts w:ascii="Franklin Gothic Medium" w:hAnsi="Franklin Gothic Medium"/>
          <w:sz w:val="24"/>
          <w:szCs w:val="24"/>
        </w:rPr>
      </w:pPr>
      <w:r>
        <w:rPr>
          <w:rFonts w:ascii="Franklin Gothic Medium" w:hAnsi="Franklin Gothic Medium"/>
          <w:sz w:val="24"/>
          <w:szCs w:val="24"/>
        </w:rPr>
        <w:lastRenderedPageBreak/>
        <w:t>9a</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Pr>
          <w:rFonts w:ascii="Franklin Gothic Medium" w:hAnsi="Franklin Gothic Medium"/>
          <w:sz w:val="24"/>
          <w:szCs w:val="24"/>
        </w:rPr>
        <w:t>identifisere ulike typer smuss</w:t>
      </w:r>
    </w:p>
    <w:p w:rsidR="002F41A9" w:rsidRDefault="002F41A9" w:rsidP="002F41A9">
      <w:pPr>
        <w:rPr>
          <w:rFonts w:ascii="Franklin Gothic Medium" w:hAnsi="Franklin Gothic Medium"/>
          <w:sz w:val="24"/>
          <w:szCs w:val="24"/>
        </w:rPr>
      </w:pPr>
    </w:p>
    <w:p w:rsidR="002F41A9" w:rsidRDefault="002F41A9" w:rsidP="002F41A9">
      <w:pPr>
        <w:rPr>
          <w:rFonts w:ascii="Franklin Gothic Medium" w:hAnsi="Franklin Gothic Medium"/>
          <w:sz w:val="24"/>
          <w:szCs w:val="24"/>
        </w:rPr>
      </w:pPr>
      <w:r>
        <w:rPr>
          <w:rFonts w:ascii="Franklin Gothic Medium" w:hAnsi="Franklin Gothic Medium"/>
          <w:sz w:val="24"/>
          <w:szCs w:val="24"/>
        </w:rPr>
        <w:t>9b</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Medium" w:hAnsi="Franklin Gothic Medium"/>
          <w:sz w:val="24"/>
          <w:szCs w:val="24"/>
        </w:rPr>
        <w:tab/>
      </w:r>
      <w:r w:rsidRPr="00990BE1">
        <w:rPr>
          <w:rFonts w:ascii="Franklin Gothic Medium" w:hAnsi="Franklin Gothic Medium"/>
          <w:sz w:val="24"/>
          <w:szCs w:val="24"/>
        </w:rPr>
        <w:t>utføre egnet renhold og vurdere resultatet</w:t>
      </w:r>
    </w:p>
    <w:p w:rsidR="002F41A9" w:rsidRDefault="002F41A9" w:rsidP="002F41A9">
      <w:pPr>
        <w:rPr>
          <w:rFonts w:ascii="Franklin Gothic Medium" w:hAnsi="Franklin Gothic Medium"/>
          <w:sz w:val="24"/>
          <w:szCs w:val="24"/>
        </w:rPr>
      </w:pPr>
    </w:p>
    <w:p w:rsidR="002F41A9" w:rsidRPr="00990BE1" w:rsidRDefault="002F41A9" w:rsidP="002F41A9">
      <w:pPr>
        <w:rPr>
          <w:rFonts w:ascii="Franklin Gothic Medium" w:hAnsi="Franklin Gothic Medium"/>
          <w:sz w:val="24"/>
          <w:szCs w:val="24"/>
        </w:rPr>
      </w:pPr>
    </w:p>
    <w:p w:rsidR="002F41A9" w:rsidRDefault="002F41A9" w:rsidP="002F41A9">
      <w:pPr>
        <w:rPr>
          <w:rFonts w:ascii="Franklin Gothic Medium" w:hAnsi="Franklin Gothic Medium"/>
          <w:sz w:val="24"/>
          <w:szCs w:val="24"/>
        </w:rPr>
      </w:pPr>
      <w:r>
        <w:rPr>
          <w:rFonts w:ascii="Franklin Gothic Medium" w:hAnsi="Franklin Gothic Medium"/>
          <w:sz w:val="24"/>
          <w:szCs w:val="24"/>
        </w:rPr>
        <w:t>10a</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008F5704" w:rsidRPr="00990BE1">
        <w:rPr>
          <w:rFonts w:ascii="Franklin Gothic Medium" w:hAnsi="Franklin Gothic Medium"/>
          <w:sz w:val="24"/>
          <w:szCs w:val="24"/>
        </w:rPr>
        <w:t xml:space="preserve">bruke maskinelt </w:t>
      </w:r>
      <w:r w:rsidR="009856F9" w:rsidRPr="00990BE1">
        <w:rPr>
          <w:rFonts w:ascii="Franklin Gothic Medium" w:hAnsi="Franklin Gothic Medium"/>
          <w:sz w:val="24"/>
          <w:szCs w:val="24"/>
        </w:rPr>
        <w:t>renholds utstyr</w:t>
      </w:r>
      <w:r w:rsidR="008F5704" w:rsidRPr="00990BE1">
        <w:rPr>
          <w:rFonts w:ascii="Franklin Gothic Medium" w:hAnsi="Franklin Gothic Medium"/>
          <w:sz w:val="24"/>
          <w:szCs w:val="24"/>
        </w:rPr>
        <w:t xml:space="preserve"> </w:t>
      </w:r>
    </w:p>
    <w:p w:rsidR="002F41A9" w:rsidRDefault="002F41A9" w:rsidP="002F41A9">
      <w:pPr>
        <w:rPr>
          <w:rFonts w:ascii="Franklin Gothic Medium" w:hAnsi="Franklin Gothic Medium"/>
          <w:sz w:val="24"/>
          <w:szCs w:val="24"/>
        </w:rPr>
      </w:pPr>
    </w:p>
    <w:p w:rsidR="008F5704" w:rsidRPr="00990BE1" w:rsidRDefault="008F5704" w:rsidP="002F41A9">
      <w:pPr>
        <w:rPr>
          <w:rFonts w:ascii="Franklin Gothic Medium" w:hAnsi="Franklin Gothic Medium"/>
          <w:sz w:val="24"/>
          <w:szCs w:val="24"/>
        </w:rPr>
      </w:pPr>
      <w:r w:rsidRPr="00990BE1">
        <w:rPr>
          <w:rFonts w:ascii="Franklin Gothic Medium" w:hAnsi="Franklin Gothic Medium"/>
          <w:sz w:val="24"/>
          <w:szCs w:val="24"/>
        </w:rPr>
        <w:t xml:space="preserve"> </w:t>
      </w:r>
    </w:p>
    <w:p w:rsidR="002F41A9" w:rsidRDefault="002F41A9" w:rsidP="002F41A9">
      <w:pPr>
        <w:rPr>
          <w:rFonts w:ascii="Franklin Gothic Medium" w:hAnsi="Franklin Gothic Medium"/>
          <w:bCs/>
          <w:sz w:val="24"/>
          <w:szCs w:val="24"/>
        </w:rPr>
      </w:pPr>
      <w:r>
        <w:rPr>
          <w:rFonts w:ascii="Franklin Gothic Medium" w:hAnsi="Franklin Gothic Medium"/>
          <w:bCs/>
          <w:sz w:val="24"/>
          <w:szCs w:val="24"/>
        </w:rPr>
        <w:t>11a</w:t>
      </w:r>
      <w:r>
        <w:rPr>
          <w:rFonts w:ascii="Franklin Gothic Medium" w:hAnsi="Franklin Gothic Medium"/>
          <w:bCs/>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008F5704" w:rsidRPr="00990BE1">
        <w:rPr>
          <w:rFonts w:ascii="Franklin Gothic Medium" w:hAnsi="Franklin Gothic Medium"/>
          <w:bCs/>
          <w:sz w:val="24"/>
          <w:szCs w:val="24"/>
        </w:rPr>
        <w:t>utføre spesialrenhold for forebygging av smitte</w:t>
      </w:r>
    </w:p>
    <w:p w:rsidR="002F41A9" w:rsidRDefault="002F41A9" w:rsidP="002F41A9">
      <w:pPr>
        <w:rPr>
          <w:rFonts w:ascii="Franklin Gothic Medium" w:hAnsi="Franklin Gothic Medium"/>
          <w:bCs/>
          <w:sz w:val="24"/>
          <w:szCs w:val="24"/>
        </w:rPr>
      </w:pPr>
    </w:p>
    <w:p w:rsidR="008F5704" w:rsidRPr="00990BE1" w:rsidRDefault="008F5704" w:rsidP="002F41A9">
      <w:pPr>
        <w:rPr>
          <w:rFonts w:ascii="Franklin Gothic Medium" w:hAnsi="Franklin Gothic Medium"/>
          <w:bCs/>
          <w:sz w:val="24"/>
          <w:szCs w:val="24"/>
        </w:rPr>
      </w:pPr>
      <w:r w:rsidRPr="00990BE1">
        <w:rPr>
          <w:rFonts w:ascii="Franklin Gothic Medium" w:hAnsi="Franklin Gothic Medium"/>
          <w:bCs/>
          <w:sz w:val="24"/>
          <w:szCs w:val="24"/>
        </w:rPr>
        <w:t xml:space="preserve"> </w:t>
      </w:r>
    </w:p>
    <w:p w:rsidR="008F5704" w:rsidRDefault="002F41A9" w:rsidP="002F41A9">
      <w:pPr>
        <w:rPr>
          <w:rFonts w:ascii="Franklin Gothic Medium" w:hAnsi="Franklin Gothic Medium"/>
          <w:bCs/>
          <w:sz w:val="24"/>
          <w:szCs w:val="24"/>
        </w:rPr>
      </w:pPr>
      <w:r>
        <w:rPr>
          <w:rFonts w:ascii="Franklin Gothic Medium" w:hAnsi="Franklin Gothic Medium"/>
          <w:bCs/>
          <w:sz w:val="24"/>
          <w:szCs w:val="24"/>
        </w:rPr>
        <w:t>12a</w:t>
      </w:r>
      <w:r>
        <w:rPr>
          <w:rFonts w:ascii="Franklin Gothic Medium" w:hAnsi="Franklin Gothic Medium"/>
          <w:bCs/>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Pr>
          <w:rFonts w:ascii="Franklin Gothic Medium" w:hAnsi="Franklin Gothic Medium"/>
          <w:bCs/>
          <w:sz w:val="24"/>
          <w:szCs w:val="24"/>
        </w:rPr>
        <w:t>rengjøre datamaskiner</w:t>
      </w:r>
    </w:p>
    <w:p w:rsidR="002F41A9" w:rsidRDefault="002F41A9" w:rsidP="002F41A9">
      <w:pPr>
        <w:rPr>
          <w:rFonts w:ascii="Franklin Gothic Medium" w:hAnsi="Franklin Gothic Medium"/>
          <w:bCs/>
          <w:sz w:val="24"/>
          <w:szCs w:val="24"/>
        </w:rPr>
      </w:pPr>
    </w:p>
    <w:p w:rsidR="002F41A9" w:rsidRDefault="002F41A9" w:rsidP="002F41A9">
      <w:pPr>
        <w:rPr>
          <w:rFonts w:ascii="Franklin Gothic Book" w:hAnsi="Franklin Gothic Book" w:cs="Franklin Gothic Book"/>
          <w:sz w:val="24"/>
          <w:szCs w:val="24"/>
        </w:rPr>
      </w:pPr>
      <w:r>
        <w:rPr>
          <w:rFonts w:ascii="Franklin Gothic Medium" w:hAnsi="Franklin Gothic Medium"/>
          <w:bCs/>
          <w:sz w:val="24"/>
          <w:szCs w:val="24"/>
        </w:rPr>
        <w:t>12b</w:t>
      </w:r>
      <w:r>
        <w:rPr>
          <w:rFonts w:ascii="Franklin Gothic Medium" w:hAnsi="Franklin Gothic Medium"/>
          <w:bCs/>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t>rengjøre audiovisuelt utstyr</w:t>
      </w:r>
    </w:p>
    <w:p w:rsidR="002F41A9" w:rsidRDefault="002F41A9" w:rsidP="002F41A9">
      <w:pPr>
        <w:rPr>
          <w:rFonts w:ascii="Franklin Gothic Book" w:hAnsi="Franklin Gothic Book" w:cs="Franklin Gothic Book"/>
          <w:sz w:val="24"/>
          <w:szCs w:val="24"/>
        </w:rPr>
      </w:pPr>
    </w:p>
    <w:p w:rsidR="002F41A9" w:rsidRDefault="002F41A9" w:rsidP="002F41A9">
      <w:pPr>
        <w:rPr>
          <w:rFonts w:ascii="Franklin Gothic Book" w:hAnsi="Franklin Gothic Book" w:cs="Franklin Gothic Book"/>
          <w:sz w:val="24"/>
          <w:szCs w:val="24"/>
        </w:rPr>
      </w:pPr>
      <w:r>
        <w:rPr>
          <w:rFonts w:ascii="Franklin Gothic Book" w:hAnsi="Franklin Gothic Book" w:cs="Franklin Gothic Book"/>
          <w:sz w:val="24"/>
          <w:szCs w:val="24"/>
        </w:rPr>
        <w:t>12c</w:t>
      </w:r>
      <w:r>
        <w:rPr>
          <w:rFonts w:ascii="Franklin Gothic Book" w:hAnsi="Franklin Gothic Book" w:cs="Franklin Gothic Book"/>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t>rengjøre telefoner</w:t>
      </w:r>
    </w:p>
    <w:p w:rsidR="002F41A9" w:rsidRDefault="002F41A9" w:rsidP="002F41A9">
      <w:pPr>
        <w:rPr>
          <w:rFonts w:ascii="Franklin Gothic Book" w:hAnsi="Franklin Gothic Book" w:cs="Franklin Gothic Book"/>
          <w:sz w:val="24"/>
          <w:szCs w:val="24"/>
        </w:rPr>
      </w:pPr>
    </w:p>
    <w:p w:rsidR="002F41A9" w:rsidRPr="00990BE1" w:rsidRDefault="002F41A9" w:rsidP="002F41A9">
      <w:pPr>
        <w:rPr>
          <w:rFonts w:ascii="Franklin Gothic Medium" w:hAnsi="Franklin Gothic Medium"/>
          <w:bCs/>
          <w:sz w:val="24"/>
          <w:szCs w:val="24"/>
        </w:rPr>
      </w:pPr>
    </w:p>
    <w:p w:rsidR="008F5704" w:rsidRDefault="002F41A9" w:rsidP="002F41A9">
      <w:pPr>
        <w:rPr>
          <w:rFonts w:ascii="Franklin Gothic Medium" w:hAnsi="Franklin Gothic Medium"/>
          <w:sz w:val="24"/>
          <w:szCs w:val="24"/>
        </w:rPr>
      </w:pPr>
      <w:r>
        <w:rPr>
          <w:rFonts w:ascii="Franklin Gothic Medium" w:hAnsi="Franklin Gothic Medium"/>
          <w:sz w:val="24"/>
          <w:szCs w:val="24"/>
        </w:rPr>
        <w:t>13a</w:t>
      </w:r>
      <w:r>
        <w:rPr>
          <w:rFonts w:ascii="Franklin Gothic Medium" w:hAnsi="Franklin Gothic Medium"/>
          <w:sz w:val="24"/>
          <w:szCs w:val="24"/>
        </w:rPr>
        <w:tab/>
      </w:r>
      <w:r w:rsidR="001008EE" w:rsidRPr="00766652">
        <w:rPr>
          <w:rFonts w:ascii="Franklin Gothic Book" w:hAnsi="Franklin Gothic Book" w:cs="Franklin Gothic Book"/>
          <w:sz w:val="24"/>
          <w:szCs w:val="24"/>
        </w:rPr>
        <w:t>□</w:t>
      </w:r>
      <w:r w:rsidR="001008EE">
        <w:rPr>
          <w:rFonts w:ascii="Franklin Gothic Book" w:hAnsi="Franklin Gothic Book" w:cs="Franklin Gothic Book"/>
          <w:sz w:val="24"/>
          <w:szCs w:val="24"/>
        </w:rPr>
        <w:tab/>
      </w:r>
      <w:r w:rsidR="008F5704" w:rsidRPr="00990BE1">
        <w:rPr>
          <w:rFonts w:ascii="Franklin Gothic Medium" w:hAnsi="Franklin Gothic Medium"/>
          <w:sz w:val="24"/>
          <w:szCs w:val="24"/>
        </w:rPr>
        <w:t>bruke måleinstrumenter som ledd i å sikre et godt inneklima</w:t>
      </w:r>
    </w:p>
    <w:p w:rsidR="001008EE" w:rsidRDefault="001008EE" w:rsidP="002F41A9">
      <w:pPr>
        <w:rPr>
          <w:rFonts w:ascii="Franklin Gothic Medium" w:hAnsi="Franklin Gothic Medium"/>
          <w:sz w:val="24"/>
          <w:szCs w:val="24"/>
        </w:rPr>
      </w:pPr>
    </w:p>
    <w:p w:rsidR="001008EE" w:rsidRPr="00990BE1" w:rsidRDefault="001008EE" w:rsidP="002F41A9">
      <w:pPr>
        <w:rPr>
          <w:rFonts w:ascii="Franklin Gothic Medium" w:hAnsi="Franklin Gothic Medium"/>
          <w:sz w:val="24"/>
          <w:szCs w:val="24"/>
        </w:rPr>
      </w:pPr>
    </w:p>
    <w:p w:rsidR="008F5704" w:rsidRDefault="001008EE" w:rsidP="001008EE">
      <w:pPr>
        <w:rPr>
          <w:rFonts w:ascii="Franklin Gothic Medium" w:hAnsi="Franklin Gothic Medium"/>
          <w:bCs/>
          <w:sz w:val="24"/>
          <w:szCs w:val="24"/>
        </w:rPr>
      </w:pPr>
      <w:r>
        <w:rPr>
          <w:rFonts w:ascii="Franklin Gothic Medium" w:hAnsi="Franklin Gothic Medium"/>
          <w:bCs/>
          <w:sz w:val="24"/>
          <w:szCs w:val="24"/>
        </w:rPr>
        <w:t>14a</w:t>
      </w:r>
      <w:r>
        <w:rPr>
          <w:rFonts w:ascii="Franklin Gothic Medium" w:hAnsi="Franklin Gothic Medium"/>
          <w:bCs/>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008F5704" w:rsidRPr="00990BE1">
        <w:rPr>
          <w:rFonts w:ascii="Franklin Gothic Medium" w:hAnsi="Franklin Gothic Medium"/>
          <w:bCs/>
          <w:sz w:val="24"/>
          <w:szCs w:val="24"/>
        </w:rPr>
        <w:t>utføre renhold etter ulike typer skadesanering</w:t>
      </w:r>
    </w:p>
    <w:p w:rsidR="001008EE" w:rsidRDefault="001008EE" w:rsidP="001008EE">
      <w:pPr>
        <w:rPr>
          <w:rFonts w:ascii="Franklin Gothic Medium" w:hAnsi="Franklin Gothic Medium"/>
          <w:bCs/>
          <w:sz w:val="24"/>
          <w:szCs w:val="24"/>
        </w:rPr>
      </w:pPr>
    </w:p>
    <w:p w:rsidR="001008EE" w:rsidRPr="00990BE1" w:rsidRDefault="001008EE" w:rsidP="001008EE">
      <w:pPr>
        <w:rPr>
          <w:rFonts w:ascii="Franklin Gothic Medium" w:hAnsi="Franklin Gothic Medium"/>
          <w:bCs/>
          <w:sz w:val="24"/>
          <w:szCs w:val="24"/>
        </w:rPr>
      </w:pPr>
    </w:p>
    <w:p w:rsidR="008F5704" w:rsidRDefault="001008EE" w:rsidP="001008EE">
      <w:pPr>
        <w:rPr>
          <w:rFonts w:ascii="Franklin Gothic Medium" w:hAnsi="Franklin Gothic Medium"/>
          <w:sz w:val="24"/>
          <w:szCs w:val="24"/>
        </w:rPr>
      </w:pPr>
      <w:r>
        <w:rPr>
          <w:rFonts w:ascii="Franklin Gothic Medium" w:hAnsi="Franklin Gothic Medium"/>
          <w:sz w:val="24"/>
          <w:szCs w:val="24"/>
        </w:rPr>
        <w:t>15a</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Pr>
          <w:rFonts w:ascii="Franklin Gothic Medium" w:hAnsi="Franklin Gothic Medium"/>
          <w:sz w:val="24"/>
          <w:szCs w:val="24"/>
        </w:rPr>
        <w:t>utføre regelmessig</w:t>
      </w:r>
      <w:r w:rsidR="008F5704" w:rsidRPr="00990BE1">
        <w:rPr>
          <w:rFonts w:ascii="Franklin Gothic Medium" w:hAnsi="Franklin Gothic Medium"/>
          <w:sz w:val="24"/>
          <w:szCs w:val="24"/>
        </w:rPr>
        <w:t xml:space="preserve"> renhold</w:t>
      </w:r>
    </w:p>
    <w:p w:rsidR="001008EE" w:rsidRDefault="001008EE" w:rsidP="001008EE">
      <w:pPr>
        <w:rPr>
          <w:rFonts w:ascii="Franklin Gothic Medium" w:hAnsi="Franklin Gothic Medium"/>
          <w:sz w:val="24"/>
          <w:szCs w:val="24"/>
        </w:rPr>
      </w:pPr>
    </w:p>
    <w:p w:rsidR="001008EE" w:rsidRDefault="001008EE" w:rsidP="001008EE">
      <w:pPr>
        <w:rPr>
          <w:rFonts w:ascii="Franklin Gothic Book" w:hAnsi="Franklin Gothic Book" w:cs="Franklin Gothic Book"/>
          <w:sz w:val="24"/>
          <w:szCs w:val="24"/>
        </w:rPr>
      </w:pPr>
      <w:r>
        <w:rPr>
          <w:rFonts w:ascii="Franklin Gothic Medium" w:hAnsi="Franklin Gothic Medium"/>
          <w:sz w:val="24"/>
          <w:szCs w:val="24"/>
        </w:rPr>
        <w:t>15b</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t>utføre periodisk renhold</w:t>
      </w:r>
    </w:p>
    <w:p w:rsidR="001008EE" w:rsidRDefault="001008EE" w:rsidP="001008EE">
      <w:pPr>
        <w:rPr>
          <w:rFonts w:ascii="Franklin Gothic Book" w:hAnsi="Franklin Gothic Book" w:cs="Franklin Gothic Book"/>
          <w:sz w:val="24"/>
          <w:szCs w:val="24"/>
        </w:rPr>
      </w:pPr>
    </w:p>
    <w:p w:rsidR="001008EE" w:rsidRPr="00990BE1" w:rsidRDefault="001008EE" w:rsidP="001008EE">
      <w:pPr>
        <w:rPr>
          <w:rFonts w:ascii="Franklin Gothic Medium" w:hAnsi="Franklin Gothic Medium"/>
          <w:sz w:val="24"/>
          <w:szCs w:val="24"/>
        </w:rPr>
      </w:pPr>
    </w:p>
    <w:p w:rsidR="008F5704" w:rsidRDefault="001008EE" w:rsidP="001008EE">
      <w:pPr>
        <w:rPr>
          <w:rFonts w:ascii="Franklin Gothic Medium" w:hAnsi="Franklin Gothic Medium"/>
          <w:bCs/>
          <w:sz w:val="24"/>
          <w:szCs w:val="24"/>
        </w:rPr>
      </w:pPr>
      <w:r>
        <w:rPr>
          <w:rFonts w:ascii="Franklin Gothic Medium" w:hAnsi="Franklin Gothic Medium"/>
          <w:bCs/>
          <w:sz w:val="24"/>
          <w:szCs w:val="24"/>
        </w:rPr>
        <w:t>16a</w:t>
      </w:r>
      <w:r>
        <w:rPr>
          <w:rFonts w:ascii="Franklin Gothic Medium" w:hAnsi="Franklin Gothic Medium"/>
          <w:bCs/>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Pr>
          <w:rFonts w:ascii="Franklin Gothic Medium" w:hAnsi="Franklin Gothic Medium"/>
          <w:bCs/>
          <w:sz w:val="24"/>
          <w:szCs w:val="24"/>
        </w:rPr>
        <w:t xml:space="preserve">fjerne tagging </w:t>
      </w:r>
      <w:r w:rsidR="008F5704" w:rsidRPr="00990BE1">
        <w:rPr>
          <w:rFonts w:ascii="Franklin Gothic Medium" w:hAnsi="Franklin Gothic Medium"/>
          <w:bCs/>
          <w:sz w:val="24"/>
          <w:szCs w:val="24"/>
        </w:rPr>
        <w:t xml:space="preserve"> </w:t>
      </w:r>
    </w:p>
    <w:p w:rsidR="001008EE" w:rsidRDefault="001008EE" w:rsidP="001008EE">
      <w:pPr>
        <w:rPr>
          <w:rFonts w:ascii="Franklin Gothic Medium" w:hAnsi="Franklin Gothic Medium"/>
          <w:bCs/>
          <w:sz w:val="24"/>
          <w:szCs w:val="24"/>
        </w:rPr>
      </w:pPr>
    </w:p>
    <w:p w:rsidR="001008EE" w:rsidRDefault="001008EE" w:rsidP="001008EE">
      <w:pPr>
        <w:rPr>
          <w:rFonts w:ascii="Franklin Gothic Book" w:hAnsi="Franklin Gothic Book" w:cs="Franklin Gothic Book"/>
          <w:sz w:val="24"/>
          <w:szCs w:val="24"/>
        </w:rPr>
      </w:pPr>
      <w:r>
        <w:rPr>
          <w:rFonts w:ascii="Franklin Gothic Medium" w:hAnsi="Franklin Gothic Medium"/>
          <w:bCs/>
          <w:sz w:val="24"/>
          <w:szCs w:val="24"/>
        </w:rPr>
        <w:t>16b</w:t>
      </w:r>
      <w:r>
        <w:rPr>
          <w:rFonts w:ascii="Franklin Gothic Medium" w:hAnsi="Franklin Gothic Medium"/>
          <w:bCs/>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t>fjerne graffiti</w:t>
      </w:r>
    </w:p>
    <w:p w:rsidR="001008EE" w:rsidRDefault="001008EE" w:rsidP="001008EE">
      <w:pPr>
        <w:rPr>
          <w:rFonts w:ascii="Franklin Gothic Book" w:hAnsi="Franklin Gothic Book" w:cs="Franklin Gothic Book"/>
          <w:sz w:val="24"/>
          <w:szCs w:val="24"/>
        </w:rPr>
      </w:pPr>
    </w:p>
    <w:p w:rsidR="001008EE" w:rsidRDefault="001008EE" w:rsidP="001008EE">
      <w:pPr>
        <w:rPr>
          <w:rFonts w:ascii="Franklin Gothic Medium" w:hAnsi="Franklin Gothic Medium"/>
          <w:bCs/>
          <w:sz w:val="24"/>
          <w:szCs w:val="24"/>
        </w:rPr>
      </w:pPr>
      <w:r>
        <w:rPr>
          <w:rFonts w:ascii="Franklin Gothic Book" w:hAnsi="Franklin Gothic Book" w:cs="Franklin Gothic Book"/>
          <w:sz w:val="24"/>
          <w:szCs w:val="24"/>
        </w:rPr>
        <w:t>16c</w:t>
      </w:r>
      <w:r>
        <w:rPr>
          <w:rFonts w:ascii="Franklin Gothic Book" w:hAnsi="Franklin Gothic Book" w:cs="Franklin Gothic Book"/>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Pr="00990BE1">
        <w:rPr>
          <w:rFonts w:ascii="Franklin Gothic Medium" w:hAnsi="Franklin Gothic Medium"/>
          <w:bCs/>
          <w:sz w:val="24"/>
          <w:szCs w:val="24"/>
        </w:rPr>
        <w:t>gjøre rede for ulike typer fasaderenhold</w:t>
      </w:r>
    </w:p>
    <w:p w:rsidR="001008EE" w:rsidRDefault="001008EE" w:rsidP="001008EE">
      <w:pPr>
        <w:rPr>
          <w:rFonts w:ascii="Franklin Gothic Medium" w:hAnsi="Franklin Gothic Medium"/>
          <w:bCs/>
          <w:sz w:val="24"/>
          <w:szCs w:val="24"/>
        </w:rPr>
      </w:pPr>
    </w:p>
    <w:p w:rsidR="001008EE" w:rsidRPr="00990BE1" w:rsidRDefault="001008EE" w:rsidP="001008EE">
      <w:pPr>
        <w:rPr>
          <w:rFonts w:ascii="Franklin Gothic Medium" w:hAnsi="Franklin Gothic Medium"/>
          <w:bCs/>
          <w:sz w:val="24"/>
          <w:szCs w:val="24"/>
        </w:rPr>
      </w:pPr>
    </w:p>
    <w:p w:rsidR="008F5704" w:rsidRDefault="001008EE" w:rsidP="001008EE">
      <w:pPr>
        <w:rPr>
          <w:rFonts w:ascii="Franklin Gothic Medium" w:hAnsi="Franklin Gothic Medium"/>
          <w:sz w:val="24"/>
          <w:szCs w:val="24"/>
        </w:rPr>
      </w:pPr>
      <w:r>
        <w:rPr>
          <w:rFonts w:ascii="Franklin Gothic Medium" w:hAnsi="Franklin Gothic Medium"/>
          <w:sz w:val="24"/>
          <w:szCs w:val="24"/>
        </w:rPr>
        <w:t>17a</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Pr>
          <w:rFonts w:ascii="Franklin Gothic Medium" w:hAnsi="Franklin Gothic Medium"/>
          <w:sz w:val="24"/>
          <w:szCs w:val="24"/>
        </w:rPr>
        <w:t>kildesortere</w:t>
      </w:r>
      <w:r w:rsidR="008F5704" w:rsidRPr="00990BE1">
        <w:rPr>
          <w:rFonts w:ascii="Franklin Gothic Medium" w:hAnsi="Franklin Gothic Medium"/>
          <w:sz w:val="24"/>
          <w:szCs w:val="24"/>
        </w:rPr>
        <w:t xml:space="preserve"> helsefa</w:t>
      </w:r>
      <w:r>
        <w:rPr>
          <w:rFonts w:ascii="Franklin Gothic Medium" w:hAnsi="Franklin Gothic Medium"/>
          <w:sz w:val="24"/>
          <w:szCs w:val="24"/>
        </w:rPr>
        <w:t>rlige kjemikalier</w:t>
      </w:r>
      <w:r w:rsidR="008F5704" w:rsidRPr="00990BE1">
        <w:rPr>
          <w:rFonts w:ascii="Franklin Gothic Medium" w:hAnsi="Franklin Gothic Medium"/>
          <w:sz w:val="24"/>
          <w:szCs w:val="24"/>
        </w:rPr>
        <w:t xml:space="preserve"> </w:t>
      </w:r>
      <w:r>
        <w:rPr>
          <w:rFonts w:ascii="Franklin Gothic Medium" w:hAnsi="Franklin Gothic Medium"/>
          <w:sz w:val="24"/>
          <w:szCs w:val="24"/>
        </w:rPr>
        <w:t xml:space="preserve">etter </w:t>
      </w:r>
      <w:r w:rsidR="008F5704" w:rsidRPr="00990BE1">
        <w:rPr>
          <w:rFonts w:ascii="Franklin Gothic Medium" w:hAnsi="Franklin Gothic Medium"/>
          <w:sz w:val="24"/>
          <w:szCs w:val="24"/>
        </w:rPr>
        <w:t>gjeldende regelverk</w:t>
      </w:r>
    </w:p>
    <w:p w:rsidR="001008EE" w:rsidRDefault="001008EE" w:rsidP="001008EE">
      <w:pPr>
        <w:rPr>
          <w:rFonts w:ascii="Franklin Gothic Medium" w:hAnsi="Franklin Gothic Medium"/>
          <w:sz w:val="24"/>
          <w:szCs w:val="24"/>
        </w:rPr>
      </w:pPr>
    </w:p>
    <w:p w:rsidR="001008EE" w:rsidRDefault="001008EE" w:rsidP="001008EE">
      <w:pPr>
        <w:rPr>
          <w:rFonts w:ascii="Franklin Gothic Book" w:hAnsi="Franklin Gothic Book" w:cs="Franklin Gothic Book"/>
          <w:sz w:val="24"/>
          <w:szCs w:val="24"/>
        </w:rPr>
      </w:pPr>
      <w:r>
        <w:rPr>
          <w:rFonts w:ascii="Franklin Gothic Medium" w:hAnsi="Franklin Gothic Medium"/>
          <w:sz w:val="24"/>
          <w:szCs w:val="24"/>
        </w:rPr>
        <w:t>17b</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Pr>
          <w:rFonts w:ascii="Franklin Gothic Medium" w:hAnsi="Franklin Gothic Medium"/>
          <w:sz w:val="24"/>
          <w:szCs w:val="24"/>
        </w:rPr>
        <w:t>kildesortere</w:t>
      </w:r>
      <w:r w:rsidRPr="00990BE1">
        <w:rPr>
          <w:rFonts w:ascii="Franklin Gothic Medium" w:hAnsi="Franklin Gothic Medium"/>
          <w:sz w:val="24"/>
          <w:szCs w:val="24"/>
        </w:rPr>
        <w:t xml:space="preserve"> spesialavfa</w:t>
      </w:r>
      <w:r>
        <w:rPr>
          <w:rFonts w:ascii="Franklin Gothic Medium" w:hAnsi="Franklin Gothic Medium"/>
          <w:sz w:val="24"/>
          <w:szCs w:val="24"/>
        </w:rPr>
        <w:t xml:space="preserve">ll etter </w:t>
      </w:r>
      <w:r w:rsidRPr="00990BE1">
        <w:rPr>
          <w:rFonts w:ascii="Franklin Gothic Medium" w:hAnsi="Franklin Gothic Medium"/>
          <w:sz w:val="24"/>
          <w:szCs w:val="24"/>
        </w:rPr>
        <w:t>gjeldende regelverk</w:t>
      </w:r>
    </w:p>
    <w:p w:rsidR="001008EE" w:rsidRDefault="001008EE" w:rsidP="001008EE">
      <w:pPr>
        <w:rPr>
          <w:rFonts w:ascii="Franklin Gothic Book" w:hAnsi="Franklin Gothic Book" w:cs="Franklin Gothic Book"/>
          <w:sz w:val="24"/>
          <w:szCs w:val="24"/>
        </w:rPr>
      </w:pPr>
    </w:p>
    <w:p w:rsidR="001008EE" w:rsidRDefault="001008EE" w:rsidP="001008EE">
      <w:pPr>
        <w:rPr>
          <w:rFonts w:ascii="Franklin Gothic Book" w:hAnsi="Franklin Gothic Book" w:cs="Franklin Gothic Book"/>
          <w:sz w:val="24"/>
          <w:szCs w:val="24"/>
        </w:rPr>
      </w:pPr>
      <w:r>
        <w:rPr>
          <w:rFonts w:ascii="Franklin Gothic Book" w:hAnsi="Franklin Gothic Book" w:cs="Franklin Gothic Book"/>
          <w:sz w:val="24"/>
          <w:szCs w:val="24"/>
        </w:rPr>
        <w:t>17c</w:t>
      </w:r>
      <w:r>
        <w:rPr>
          <w:rFonts w:ascii="Franklin Gothic Book" w:hAnsi="Franklin Gothic Book" w:cs="Franklin Gothic Book"/>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Pr="00990BE1">
        <w:rPr>
          <w:rFonts w:ascii="Franklin Gothic Medium" w:hAnsi="Franklin Gothic Medium"/>
          <w:sz w:val="24"/>
          <w:szCs w:val="24"/>
        </w:rPr>
        <w:t>håndtere helsefa</w:t>
      </w:r>
      <w:r>
        <w:rPr>
          <w:rFonts w:ascii="Franklin Gothic Medium" w:hAnsi="Franklin Gothic Medium"/>
          <w:sz w:val="24"/>
          <w:szCs w:val="24"/>
        </w:rPr>
        <w:t>rlige kjemikalier</w:t>
      </w:r>
      <w:r w:rsidRPr="00990BE1">
        <w:rPr>
          <w:rFonts w:ascii="Franklin Gothic Medium" w:hAnsi="Franklin Gothic Medium"/>
          <w:sz w:val="24"/>
          <w:szCs w:val="24"/>
        </w:rPr>
        <w:t xml:space="preserve"> etter gjeldende regelverk</w:t>
      </w:r>
    </w:p>
    <w:p w:rsidR="001008EE" w:rsidRDefault="001008EE" w:rsidP="001008EE">
      <w:pPr>
        <w:rPr>
          <w:rFonts w:ascii="Franklin Gothic Book" w:hAnsi="Franklin Gothic Book" w:cs="Franklin Gothic Book"/>
          <w:sz w:val="24"/>
          <w:szCs w:val="24"/>
        </w:rPr>
      </w:pPr>
    </w:p>
    <w:p w:rsidR="001008EE" w:rsidRDefault="001008EE" w:rsidP="001008EE">
      <w:pPr>
        <w:rPr>
          <w:rFonts w:ascii="Franklin Gothic Medium" w:hAnsi="Franklin Gothic Medium"/>
          <w:sz w:val="24"/>
          <w:szCs w:val="24"/>
        </w:rPr>
      </w:pPr>
      <w:r>
        <w:rPr>
          <w:rFonts w:ascii="Franklin Gothic Book" w:hAnsi="Franklin Gothic Book" w:cs="Franklin Gothic Book"/>
          <w:sz w:val="24"/>
          <w:szCs w:val="24"/>
        </w:rPr>
        <w:t>17d</w:t>
      </w:r>
      <w:r>
        <w:rPr>
          <w:rFonts w:ascii="Franklin Gothic Book" w:hAnsi="Franklin Gothic Book" w:cs="Franklin Gothic Book"/>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Pr="00990BE1">
        <w:rPr>
          <w:rFonts w:ascii="Franklin Gothic Medium" w:hAnsi="Franklin Gothic Medium"/>
          <w:sz w:val="24"/>
          <w:szCs w:val="24"/>
        </w:rPr>
        <w:t>hånd</w:t>
      </w:r>
      <w:r>
        <w:rPr>
          <w:rFonts w:ascii="Franklin Gothic Medium" w:hAnsi="Franklin Gothic Medium"/>
          <w:sz w:val="24"/>
          <w:szCs w:val="24"/>
        </w:rPr>
        <w:t>tere</w:t>
      </w:r>
      <w:r w:rsidRPr="00990BE1">
        <w:rPr>
          <w:rFonts w:ascii="Franklin Gothic Medium" w:hAnsi="Franklin Gothic Medium"/>
          <w:sz w:val="24"/>
          <w:szCs w:val="24"/>
        </w:rPr>
        <w:t xml:space="preserve"> spesialavfall etter gjeldende regelverk</w:t>
      </w:r>
    </w:p>
    <w:p w:rsidR="001008EE" w:rsidRDefault="001008EE" w:rsidP="001008EE">
      <w:pPr>
        <w:rPr>
          <w:rFonts w:ascii="Franklin Gothic Medium" w:hAnsi="Franklin Gothic Medium"/>
          <w:sz w:val="24"/>
          <w:szCs w:val="24"/>
        </w:rPr>
      </w:pPr>
    </w:p>
    <w:p w:rsidR="001008EE" w:rsidRPr="00990BE1" w:rsidRDefault="001008EE" w:rsidP="001008EE">
      <w:pPr>
        <w:rPr>
          <w:rFonts w:ascii="Franklin Gothic Medium" w:hAnsi="Franklin Gothic Medium"/>
          <w:sz w:val="24"/>
          <w:szCs w:val="24"/>
        </w:rPr>
      </w:pPr>
    </w:p>
    <w:p w:rsidR="008F5704" w:rsidRDefault="00735236" w:rsidP="00735236">
      <w:pPr>
        <w:rPr>
          <w:rFonts w:ascii="Franklin Gothic Medium" w:hAnsi="Franklin Gothic Medium"/>
          <w:sz w:val="24"/>
          <w:szCs w:val="24"/>
        </w:rPr>
      </w:pPr>
      <w:r>
        <w:rPr>
          <w:rFonts w:ascii="Franklin Gothic Medium" w:hAnsi="Franklin Gothic Medium"/>
          <w:sz w:val="24"/>
          <w:szCs w:val="24"/>
        </w:rPr>
        <w:t>18a</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008F5704" w:rsidRPr="00990BE1">
        <w:rPr>
          <w:rFonts w:ascii="Franklin Gothic Medium" w:hAnsi="Franklin Gothic Medium"/>
          <w:sz w:val="24"/>
          <w:szCs w:val="24"/>
        </w:rPr>
        <w:t>utføre arbeid i henhold til gjeldende regelverk for helse, miljø og sikkerhet</w:t>
      </w:r>
    </w:p>
    <w:p w:rsidR="00735236" w:rsidRDefault="00735236" w:rsidP="00735236">
      <w:pPr>
        <w:rPr>
          <w:rFonts w:ascii="Franklin Gothic Medium" w:hAnsi="Franklin Gothic Medium"/>
          <w:sz w:val="24"/>
          <w:szCs w:val="24"/>
        </w:rPr>
      </w:pPr>
    </w:p>
    <w:p w:rsidR="00735236" w:rsidRPr="00990BE1" w:rsidRDefault="00735236" w:rsidP="00735236">
      <w:pPr>
        <w:rPr>
          <w:rFonts w:ascii="Franklin Gothic Medium" w:hAnsi="Franklin Gothic Medium"/>
          <w:sz w:val="24"/>
          <w:szCs w:val="24"/>
        </w:rPr>
      </w:pPr>
    </w:p>
    <w:p w:rsidR="008F5704" w:rsidRDefault="00735236" w:rsidP="00735236">
      <w:pPr>
        <w:rPr>
          <w:rFonts w:ascii="Franklin Gothic Medium" w:hAnsi="Franklin Gothic Medium"/>
          <w:sz w:val="24"/>
          <w:szCs w:val="24"/>
        </w:rPr>
      </w:pPr>
      <w:r>
        <w:rPr>
          <w:rFonts w:ascii="Franklin Gothic Medium" w:hAnsi="Franklin Gothic Medium"/>
          <w:sz w:val="24"/>
          <w:szCs w:val="24"/>
        </w:rPr>
        <w:t>19a</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008F5704" w:rsidRPr="00990BE1">
        <w:rPr>
          <w:rFonts w:ascii="Franklin Gothic Medium" w:hAnsi="Franklin Gothic Medium"/>
          <w:sz w:val="24"/>
          <w:szCs w:val="24"/>
        </w:rPr>
        <w:t>utføre profesj</w:t>
      </w:r>
      <w:r>
        <w:rPr>
          <w:rFonts w:ascii="Franklin Gothic Medium" w:hAnsi="Franklin Gothic Medium"/>
          <w:sz w:val="24"/>
          <w:szCs w:val="24"/>
        </w:rPr>
        <w:t xml:space="preserve">onell kundebehandling </w:t>
      </w:r>
    </w:p>
    <w:p w:rsidR="00735236" w:rsidRDefault="00735236" w:rsidP="00735236">
      <w:pPr>
        <w:rPr>
          <w:rFonts w:ascii="Franklin Gothic Medium" w:hAnsi="Franklin Gothic Medium"/>
          <w:sz w:val="24"/>
          <w:szCs w:val="24"/>
        </w:rPr>
      </w:pPr>
    </w:p>
    <w:p w:rsidR="00735236" w:rsidRPr="00990BE1" w:rsidRDefault="00735236" w:rsidP="00735236">
      <w:pPr>
        <w:rPr>
          <w:rFonts w:ascii="Franklin Gothic Medium" w:hAnsi="Franklin Gothic Medium"/>
          <w:sz w:val="24"/>
          <w:szCs w:val="24"/>
        </w:rPr>
      </w:pPr>
      <w:r>
        <w:rPr>
          <w:rFonts w:ascii="Franklin Gothic Medium" w:hAnsi="Franklin Gothic Medium"/>
          <w:sz w:val="24"/>
          <w:szCs w:val="24"/>
        </w:rPr>
        <w:t>19b</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Pr="00990BE1">
        <w:rPr>
          <w:rFonts w:ascii="Franklin Gothic Medium" w:hAnsi="Franklin Gothic Medium"/>
          <w:sz w:val="24"/>
          <w:szCs w:val="24"/>
        </w:rPr>
        <w:t>utføre</w:t>
      </w:r>
      <w:r>
        <w:rPr>
          <w:rFonts w:ascii="Franklin Gothic Medium" w:hAnsi="Franklin Gothic Medium"/>
          <w:sz w:val="24"/>
          <w:szCs w:val="24"/>
        </w:rPr>
        <w:t xml:space="preserve"> profesjonell</w:t>
      </w:r>
      <w:r w:rsidRPr="00990BE1">
        <w:rPr>
          <w:rFonts w:ascii="Franklin Gothic Medium" w:hAnsi="Franklin Gothic Medium"/>
          <w:sz w:val="24"/>
          <w:szCs w:val="24"/>
        </w:rPr>
        <w:t xml:space="preserve"> service</w:t>
      </w:r>
    </w:p>
    <w:p w:rsidR="008F5704" w:rsidRPr="00990BE1" w:rsidRDefault="008F5704" w:rsidP="008F5704">
      <w:pPr>
        <w:rPr>
          <w:rFonts w:ascii="Franklin Gothic Medium" w:hAnsi="Franklin Gothic Medium" w:cs="Franklin Gothic Medium"/>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9"/>
      </w:tblGrid>
      <w:tr w:rsidR="00FB27DE" w:rsidRPr="00990BE1" w:rsidTr="003B2203">
        <w:tc>
          <w:tcPr>
            <w:tcW w:w="9189" w:type="dxa"/>
            <w:shd w:val="clear" w:color="auto" w:fill="auto"/>
          </w:tcPr>
          <w:p w:rsidR="00FB27DE" w:rsidRPr="00990BE1" w:rsidRDefault="00FB27DE" w:rsidP="00D64770">
            <w:pPr>
              <w:pStyle w:val="Overskrift5"/>
              <w:rPr>
                <w:rFonts w:ascii="Franklin Gothic Book" w:hAnsi="Franklin Gothic Book" w:cs="Franklin Gothic Book"/>
                <w:sz w:val="24"/>
                <w:szCs w:val="24"/>
              </w:rPr>
            </w:pPr>
            <w:r w:rsidRPr="00990BE1">
              <w:rPr>
                <w:rFonts w:ascii="Franklin Gothic Book" w:hAnsi="Franklin Gothic Book" w:cs="Franklin Gothic Book"/>
                <w:sz w:val="24"/>
                <w:szCs w:val="24"/>
              </w:rPr>
              <w:lastRenderedPageBreak/>
              <w:t>Bransjelære</w:t>
            </w:r>
          </w:p>
        </w:tc>
      </w:tr>
      <w:tr w:rsidR="00FB27DE" w:rsidRPr="00990BE1" w:rsidTr="003B2203">
        <w:tc>
          <w:tcPr>
            <w:tcW w:w="9189" w:type="dxa"/>
            <w:shd w:val="clear" w:color="auto" w:fill="auto"/>
          </w:tcPr>
          <w:p w:rsidR="00FB27DE" w:rsidRPr="00990BE1" w:rsidRDefault="00FB27DE" w:rsidP="00D64770">
            <w:pPr>
              <w:rPr>
                <w:rFonts w:ascii="Franklin Gothic Book" w:hAnsi="Franklin Gothic Book" w:cs="Franklin Gothic Book"/>
                <w:i/>
                <w:iCs/>
                <w:sz w:val="24"/>
                <w:szCs w:val="24"/>
              </w:rPr>
            </w:pPr>
            <w:r w:rsidRPr="00990BE1">
              <w:rPr>
                <w:rFonts w:ascii="Franklin Gothic Book" w:hAnsi="Franklin Gothic Book" w:cs="Franklin Gothic Book"/>
                <w:i/>
                <w:iCs/>
                <w:sz w:val="24"/>
                <w:szCs w:val="24"/>
              </w:rPr>
              <w:t>Mål</w:t>
            </w:r>
            <w:r w:rsidR="00433587" w:rsidRPr="00990BE1">
              <w:rPr>
                <w:rFonts w:ascii="Franklin Gothic Book" w:hAnsi="Franklin Gothic Book" w:cs="Franklin Gothic Book"/>
                <w:i/>
                <w:iCs/>
                <w:sz w:val="24"/>
                <w:szCs w:val="24"/>
              </w:rPr>
              <w:t xml:space="preserve"> for opplæringen er at lærekandidaten</w:t>
            </w:r>
            <w:r w:rsidRPr="00990BE1">
              <w:rPr>
                <w:rFonts w:ascii="Franklin Gothic Book" w:hAnsi="Franklin Gothic Book" w:cs="Franklin Gothic Book"/>
                <w:i/>
                <w:iCs/>
                <w:sz w:val="24"/>
                <w:szCs w:val="24"/>
              </w:rPr>
              <w:t xml:space="preserve"> skal kunne</w:t>
            </w:r>
          </w:p>
        </w:tc>
      </w:tr>
    </w:tbl>
    <w:p w:rsidR="00FB27DE" w:rsidRPr="00990BE1" w:rsidRDefault="00FB27DE" w:rsidP="008F5704">
      <w:pPr>
        <w:rPr>
          <w:rFonts w:ascii="Franklin Gothic Book" w:hAnsi="Franklin Gothic Book" w:cs="Franklin Gothic Book"/>
          <w:i/>
          <w:iCs/>
          <w:sz w:val="24"/>
          <w:szCs w:val="24"/>
        </w:rPr>
      </w:pPr>
    </w:p>
    <w:p w:rsidR="00014FB6" w:rsidRDefault="00014FB6" w:rsidP="00014FB6">
      <w:pPr>
        <w:ind w:left="720"/>
        <w:rPr>
          <w:rFonts w:ascii="Franklin Gothic Medium" w:hAnsi="Franklin Gothic Medium"/>
          <w:sz w:val="24"/>
          <w:szCs w:val="24"/>
        </w:rPr>
      </w:pPr>
    </w:p>
    <w:p w:rsidR="008F5704" w:rsidRDefault="00014FB6" w:rsidP="00014FB6">
      <w:pPr>
        <w:rPr>
          <w:rFonts w:ascii="Franklin Gothic Medium" w:hAnsi="Franklin Gothic Medium"/>
          <w:sz w:val="24"/>
          <w:szCs w:val="24"/>
        </w:rPr>
      </w:pPr>
      <w:r>
        <w:rPr>
          <w:rFonts w:ascii="Franklin Gothic Medium" w:hAnsi="Franklin Gothic Medium"/>
          <w:sz w:val="24"/>
          <w:szCs w:val="24"/>
        </w:rPr>
        <w:t>1a</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008F5704" w:rsidRPr="00990BE1">
        <w:rPr>
          <w:rFonts w:ascii="Franklin Gothic Medium" w:hAnsi="Franklin Gothic Medium"/>
          <w:sz w:val="24"/>
          <w:szCs w:val="24"/>
        </w:rPr>
        <w:t>gjøre rede</w:t>
      </w:r>
      <w:r>
        <w:rPr>
          <w:rFonts w:ascii="Franklin Gothic Medium" w:hAnsi="Franklin Gothic Medium"/>
          <w:sz w:val="24"/>
          <w:szCs w:val="24"/>
        </w:rPr>
        <w:t xml:space="preserve"> for fagets historie </w:t>
      </w:r>
      <w:r w:rsidR="00515DF9">
        <w:rPr>
          <w:rFonts w:ascii="Franklin Gothic Medium" w:hAnsi="Franklin Gothic Medium"/>
          <w:sz w:val="24"/>
          <w:szCs w:val="24"/>
        </w:rPr>
        <w:t xml:space="preserve">i </w:t>
      </w:r>
      <w:r w:rsidR="008F5704" w:rsidRPr="00990BE1">
        <w:rPr>
          <w:rFonts w:ascii="Franklin Gothic Medium" w:hAnsi="Franklin Gothic Medium"/>
          <w:sz w:val="24"/>
          <w:szCs w:val="24"/>
        </w:rPr>
        <w:t>samfunnet</w:t>
      </w:r>
    </w:p>
    <w:p w:rsidR="00014FB6" w:rsidRDefault="00014FB6" w:rsidP="00014FB6">
      <w:pPr>
        <w:rPr>
          <w:rFonts w:ascii="Franklin Gothic Medium" w:hAnsi="Franklin Gothic Medium"/>
          <w:sz w:val="24"/>
          <w:szCs w:val="24"/>
        </w:rPr>
      </w:pPr>
    </w:p>
    <w:p w:rsidR="00014FB6" w:rsidRDefault="00014FB6" w:rsidP="00014FB6">
      <w:pPr>
        <w:rPr>
          <w:rFonts w:ascii="Franklin Gothic Medium" w:hAnsi="Franklin Gothic Medium"/>
          <w:sz w:val="24"/>
          <w:szCs w:val="24"/>
        </w:rPr>
      </w:pPr>
      <w:r>
        <w:rPr>
          <w:rFonts w:ascii="Franklin Gothic Medium" w:hAnsi="Franklin Gothic Medium"/>
          <w:sz w:val="24"/>
          <w:szCs w:val="24"/>
        </w:rPr>
        <w:t>1b</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Pr="00990BE1">
        <w:rPr>
          <w:rFonts w:ascii="Franklin Gothic Medium" w:hAnsi="Franklin Gothic Medium"/>
          <w:sz w:val="24"/>
          <w:szCs w:val="24"/>
        </w:rPr>
        <w:t>g</w:t>
      </w:r>
      <w:r>
        <w:rPr>
          <w:rFonts w:ascii="Franklin Gothic Medium" w:hAnsi="Franklin Gothic Medium"/>
          <w:sz w:val="24"/>
          <w:szCs w:val="24"/>
        </w:rPr>
        <w:t>jøre rede for fagets</w:t>
      </w:r>
      <w:r w:rsidRPr="00990BE1">
        <w:rPr>
          <w:rFonts w:ascii="Franklin Gothic Medium" w:hAnsi="Franklin Gothic Medium"/>
          <w:sz w:val="24"/>
          <w:szCs w:val="24"/>
        </w:rPr>
        <w:t xml:space="preserve"> plass i samfunnet</w:t>
      </w:r>
    </w:p>
    <w:p w:rsidR="00014FB6" w:rsidRDefault="00014FB6" w:rsidP="00014FB6">
      <w:pPr>
        <w:rPr>
          <w:rFonts w:ascii="Franklin Gothic Medium" w:hAnsi="Franklin Gothic Medium"/>
          <w:sz w:val="24"/>
          <w:szCs w:val="24"/>
        </w:rPr>
      </w:pPr>
    </w:p>
    <w:p w:rsidR="00014FB6" w:rsidRPr="00990BE1" w:rsidRDefault="00014FB6" w:rsidP="00014FB6">
      <w:pPr>
        <w:rPr>
          <w:rFonts w:ascii="Franklin Gothic Medium" w:hAnsi="Franklin Gothic Medium"/>
          <w:sz w:val="24"/>
          <w:szCs w:val="24"/>
        </w:rPr>
      </w:pPr>
    </w:p>
    <w:p w:rsidR="008F5704" w:rsidRDefault="006A54AB" w:rsidP="006A54AB">
      <w:pPr>
        <w:rPr>
          <w:rFonts w:ascii="Franklin Gothic Medium" w:hAnsi="Franklin Gothic Medium"/>
          <w:sz w:val="24"/>
          <w:szCs w:val="24"/>
        </w:rPr>
      </w:pPr>
      <w:r>
        <w:rPr>
          <w:rFonts w:ascii="Franklin Gothic Medium" w:hAnsi="Franklin Gothic Medium"/>
          <w:sz w:val="24"/>
          <w:szCs w:val="24"/>
        </w:rPr>
        <w:t>2a</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008F5704" w:rsidRPr="00990BE1">
        <w:rPr>
          <w:rFonts w:ascii="Franklin Gothic Medium" w:hAnsi="Franklin Gothic Medium"/>
          <w:sz w:val="24"/>
          <w:szCs w:val="24"/>
        </w:rPr>
        <w:t>gjøre rede for innholdet i rele</w:t>
      </w:r>
      <w:r>
        <w:rPr>
          <w:rFonts w:ascii="Franklin Gothic Medium" w:hAnsi="Franklin Gothic Medium"/>
          <w:sz w:val="24"/>
          <w:szCs w:val="24"/>
        </w:rPr>
        <w:t xml:space="preserve">vant nasjonalt </w:t>
      </w:r>
      <w:r w:rsidR="008F5704" w:rsidRPr="00990BE1">
        <w:rPr>
          <w:rFonts w:ascii="Franklin Gothic Medium" w:hAnsi="Franklin Gothic Medium"/>
          <w:sz w:val="24"/>
          <w:szCs w:val="24"/>
        </w:rPr>
        <w:t xml:space="preserve"> regelverk som gjelder </w:t>
      </w:r>
    </w:p>
    <w:p w:rsidR="006A54AB" w:rsidRDefault="006A54AB" w:rsidP="006A54AB">
      <w:pPr>
        <w:rPr>
          <w:rFonts w:ascii="Franklin Gothic Medium" w:hAnsi="Franklin Gothic Medium"/>
          <w:sz w:val="24"/>
          <w:szCs w:val="24"/>
        </w:rPr>
      </w:pPr>
      <w:r>
        <w:rPr>
          <w:rFonts w:ascii="Franklin Gothic Medium" w:hAnsi="Franklin Gothic Medium"/>
          <w:sz w:val="24"/>
          <w:szCs w:val="24"/>
        </w:rPr>
        <w:tab/>
      </w:r>
      <w:r>
        <w:rPr>
          <w:rFonts w:ascii="Franklin Gothic Medium" w:hAnsi="Franklin Gothic Medium"/>
          <w:sz w:val="24"/>
          <w:szCs w:val="24"/>
        </w:rPr>
        <w:tab/>
      </w:r>
      <w:r w:rsidRPr="00990BE1">
        <w:rPr>
          <w:rFonts w:ascii="Franklin Gothic Medium" w:hAnsi="Franklin Gothic Medium"/>
          <w:sz w:val="24"/>
          <w:szCs w:val="24"/>
        </w:rPr>
        <w:t>kundens rettigheter og plikter, herunder regler om klageadgang</w:t>
      </w:r>
    </w:p>
    <w:p w:rsidR="006A54AB" w:rsidRDefault="006A54AB" w:rsidP="006A54AB">
      <w:pPr>
        <w:rPr>
          <w:rFonts w:ascii="Franklin Gothic Medium" w:hAnsi="Franklin Gothic Medium"/>
          <w:sz w:val="24"/>
          <w:szCs w:val="24"/>
        </w:rPr>
      </w:pPr>
    </w:p>
    <w:p w:rsidR="006A54AB" w:rsidRDefault="006A54AB" w:rsidP="006A54AB">
      <w:pPr>
        <w:rPr>
          <w:rFonts w:ascii="Franklin Gothic Medium" w:hAnsi="Franklin Gothic Medium"/>
          <w:sz w:val="24"/>
          <w:szCs w:val="24"/>
        </w:rPr>
      </w:pPr>
      <w:r>
        <w:rPr>
          <w:rFonts w:ascii="Franklin Gothic Medium" w:hAnsi="Franklin Gothic Medium"/>
          <w:sz w:val="24"/>
          <w:szCs w:val="24"/>
        </w:rPr>
        <w:t>2b</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Medium" w:hAnsi="Franklin Gothic Medium"/>
          <w:sz w:val="24"/>
          <w:szCs w:val="24"/>
        </w:rPr>
        <w:tab/>
      </w:r>
      <w:r w:rsidRPr="00990BE1">
        <w:rPr>
          <w:rFonts w:ascii="Franklin Gothic Medium" w:hAnsi="Franklin Gothic Medium"/>
          <w:sz w:val="24"/>
          <w:szCs w:val="24"/>
        </w:rPr>
        <w:t>gjøre rede for i</w:t>
      </w:r>
      <w:r>
        <w:rPr>
          <w:rFonts w:ascii="Franklin Gothic Medium" w:hAnsi="Franklin Gothic Medium"/>
          <w:sz w:val="24"/>
          <w:szCs w:val="24"/>
        </w:rPr>
        <w:t>nnholdet i relevant</w:t>
      </w:r>
      <w:r w:rsidRPr="00990BE1">
        <w:rPr>
          <w:rFonts w:ascii="Franklin Gothic Medium" w:hAnsi="Franklin Gothic Medium"/>
          <w:sz w:val="24"/>
          <w:szCs w:val="24"/>
        </w:rPr>
        <w:t xml:space="preserve"> internasjonalt regelverk som gjelder </w:t>
      </w:r>
    </w:p>
    <w:p w:rsidR="006A54AB" w:rsidRDefault="006A54AB" w:rsidP="006A54AB">
      <w:pPr>
        <w:rPr>
          <w:rFonts w:ascii="Franklin Gothic Medium" w:hAnsi="Franklin Gothic Medium"/>
          <w:sz w:val="24"/>
          <w:szCs w:val="24"/>
        </w:rPr>
      </w:pPr>
      <w:r>
        <w:rPr>
          <w:rFonts w:ascii="Franklin Gothic Medium" w:hAnsi="Franklin Gothic Medium"/>
          <w:sz w:val="24"/>
          <w:szCs w:val="24"/>
        </w:rPr>
        <w:tab/>
      </w:r>
      <w:r>
        <w:rPr>
          <w:rFonts w:ascii="Franklin Gothic Medium" w:hAnsi="Franklin Gothic Medium"/>
          <w:sz w:val="24"/>
          <w:szCs w:val="24"/>
        </w:rPr>
        <w:tab/>
      </w:r>
      <w:r w:rsidRPr="00990BE1">
        <w:rPr>
          <w:rFonts w:ascii="Franklin Gothic Medium" w:hAnsi="Franklin Gothic Medium"/>
          <w:sz w:val="24"/>
          <w:szCs w:val="24"/>
        </w:rPr>
        <w:t>kundens rettigheter og plikter, herunder regler om klageadgang</w:t>
      </w:r>
    </w:p>
    <w:p w:rsidR="006A54AB" w:rsidRDefault="006A54AB" w:rsidP="006A54AB">
      <w:pPr>
        <w:rPr>
          <w:rFonts w:ascii="Franklin Gothic Medium" w:hAnsi="Franklin Gothic Medium"/>
          <w:sz w:val="24"/>
          <w:szCs w:val="24"/>
        </w:rPr>
      </w:pPr>
    </w:p>
    <w:p w:rsidR="006A54AB" w:rsidRPr="00990BE1" w:rsidRDefault="006A54AB" w:rsidP="006A54AB">
      <w:pPr>
        <w:rPr>
          <w:rFonts w:ascii="Franklin Gothic Medium" w:hAnsi="Franklin Gothic Medium"/>
          <w:sz w:val="24"/>
          <w:szCs w:val="24"/>
        </w:rPr>
      </w:pPr>
    </w:p>
    <w:p w:rsidR="006A54AB" w:rsidRDefault="006A54AB" w:rsidP="006A54AB">
      <w:pPr>
        <w:rPr>
          <w:rFonts w:ascii="Franklin Gothic Medium" w:hAnsi="Franklin Gothic Medium"/>
          <w:sz w:val="24"/>
          <w:szCs w:val="24"/>
        </w:rPr>
      </w:pPr>
      <w:r>
        <w:rPr>
          <w:rFonts w:ascii="Franklin Gothic Medium" w:hAnsi="Franklin Gothic Medium"/>
          <w:sz w:val="24"/>
          <w:szCs w:val="24"/>
        </w:rPr>
        <w:t>3a</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008F5704" w:rsidRPr="00990BE1">
        <w:rPr>
          <w:rFonts w:ascii="Franklin Gothic Medium" w:hAnsi="Franklin Gothic Medium"/>
          <w:sz w:val="24"/>
          <w:szCs w:val="24"/>
        </w:rPr>
        <w:t>følge etiske retn</w:t>
      </w:r>
      <w:r>
        <w:rPr>
          <w:rFonts w:ascii="Franklin Gothic Medium" w:hAnsi="Franklin Gothic Medium"/>
          <w:sz w:val="24"/>
          <w:szCs w:val="24"/>
        </w:rPr>
        <w:t xml:space="preserve">ingslinjer for faget </w:t>
      </w:r>
    </w:p>
    <w:p w:rsidR="006A54AB" w:rsidRDefault="006A54AB" w:rsidP="006A54AB">
      <w:pPr>
        <w:rPr>
          <w:rFonts w:ascii="Franklin Gothic Medium" w:hAnsi="Franklin Gothic Medium"/>
          <w:sz w:val="24"/>
          <w:szCs w:val="24"/>
        </w:rPr>
      </w:pPr>
    </w:p>
    <w:p w:rsidR="008F5704" w:rsidRDefault="006A54AB" w:rsidP="006A54AB">
      <w:pPr>
        <w:rPr>
          <w:rFonts w:ascii="Franklin Gothic Medium" w:hAnsi="Franklin Gothic Medium"/>
          <w:sz w:val="24"/>
          <w:szCs w:val="24"/>
        </w:rPr>
      </w:pPr>
      <w:r>
        <w:rPr>
          <w:rFonts w:ascii="Franklin Gothic Medium" w:hAnsi="Franklin Gothic Medium"/>
          <w:sz w:val="24"/>
          <w:szCs w:val="24"/>
        </w:rPr>
        <w:t>3b</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Pr="00990BE1">
        <w:rPr>
          <w:rFonts w:ascii="Franklin Gothic Medium" w:hAnsi="Franklin Gothic Medium"/>
          <w:sz w:val="24"/>
          <w:szCs w:val="24"/>
        </w:rPr>
        <w:t>følge et</w:t>
      </w:r>
      <w:r>
        <w:rPr>
          <w:rFonts w:ascii="Franklin Gothic Medium" w:hAnsi="Franklin Gothic Medium"/>
          <w:sz w:val="24"/>
          <w:szCs w:val="24"/>
        </w:rPr>
        <w:t>iske retningslinjer for</w:t>
      </w:r>
      <w:r w:rsidRPr="00990BE1">
        <w:rPr>
          <w:rFonts w:ascii="Franklin Gothic Medium" w:hAnsi="Franklin Gothic Medium"/>
          <w:sz w:val="24"/>
          <w:szCs w:val="24"/>
        </w:rPr>
        <w:t xml:space="preserve"> bransjen</w:t>
      </w:r>
    </w:p>
    <w:p w:rsidR="006A54AB" w:rsidRDefault="006A54AB" w:rsidP="006A54AB">
      <w:pPr>
        <w:rPr>
          <w:rFonts w:ascii="Franklin Gothic Medium" w:hAnsi="Franklin Gothic Medium"/>
          <w:sz w:val="24"/>
          <w:szCs w:val="24"/>
        </w:rPr>
      </w:pPr>
    </w:p>
    <w:p w:rsidR="006A54AB" w:rsidRPr="00990BE1" w:rsidRDefault="006A54AB" w:rsidP="006A54AB">
      <w:pPr>
        <w:rPr>
          <w:rFonts w:ascii="Franklin Gothic Medium" w:hAnsi="Franklin Gothic Medium"/>
          <w:sz w:val="24"/>
          <w:szCs w:val="24"/>
        </w:rPr>
      </w:pPr>
    </w:p>
    <w:p w:rsidR="008F5704" w:rsidRDefault="006A54AB" w:rsidP="006A54AB">
      <w:pPr>
        <w:rPr>
          <w:rFonts w:ascii="Franklin Gothic Medium" w:hAnsi="Franklin Gothic Medium"/>
          <w:sz w:val="24"/>
          <w:szCs w:val="24"/>
        </w:rPr>
      </w:pPr>
      <w:r>
        <w:rPr>
          <w:rFonts w:ascii="Franklin Gothic Medium" w:hAnsi="Franklin Gothic Medium"/>
          <w:sz w:val="24"/>
          <w:szCs w:val="24"/>
        </w:rPr>
        <w:t>4a</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008F5704" w:rsidRPr="00990BE1">
        <w:rPr>
          <w:rFonts w:ascii="Franklin Gothic Medium" w:hAnsi="Franklin Gothic Medium"/>
          <w:sz w:val="24"/>
          <w:szCs w:val="24"/>
        </w:rPr>
        <w:t xml:space="preserve">gjøre rede for gjeldende regelverk om helse, miljø og sikkerhet </w:t>
      </w:r>
    </w:p>
    <w:p w:rsidR="006A54AB" w:rsidRDefault="006A54AB" w:rsidP="006A54AB">
      <w:pPr>
        <w:rPr>
          <w:rFonts w:ascii="Franklin Gothic Medium" w:hAnsi="Franklin Gothic Medium"/>
          <w:sz w:val="24"/>
          <w:szCs w:val="24"/>
        </w:rPr>
      </w:pPr>
    </w:p>
    <w:p w:rsidR="006A54AB" w:rsidRDefault="006A54AB" w:rsidP="006A54AB">
      <w:pPr>
        <w:rPr>
          <w:rFonts w:ascii="Franklin Gothic Medium" w:hAnsi="Franklin Gothic Medium"/>
          <w:sz w:val="24"/>
          <w:szCs w:val="24"/>
        </w:rPr>
      </w:pPr>
      <w:r>
        <w:rPr>
          <w:rFonts w:ascii="Franklin Gothic Medium" w:hAnsi="Franklin Gothic Medium"/>
          <w:sz w:val="24"/>
          <w:szCs w:val="24"/>
        </w:rPr>
        <w:t>4b</w:t>
      </w:r>
      <w:r>
        <w:rPr>
          <w:rFonts w:ascii="Franklin Gothic Medium" w:hAnsi="Franklin Gothic Medium"/>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Pr="00990BE1">
        <w:rPr>
          <w:rFonts w:ascii="Franklin Gothic Medium" w:hAnsi="Franklin Gothic Medium"/>
          <w:sz w:val="24"/>
          <w:szCs w:val="24"/>
        </w:rPr>
        <w:t>gjøre rede for gjeldende regelverk om</w:t>
      </w:r>
      <w:r w:rsidRPr="00990BE1">
        <w:rPr>
          <w:rFonts w:ascii="Franklin Gothic Medium" w:hAnsi="Franklin Gothic Medium"/>
          <w:b/>
          <w:bCs/>
          <w:sz w:val="24"/>
          <w:szCs w:val="24"/>
        </w:rPr>
        <w:t xml:space="preserve"> </w:t>
      </w:r>
      <w:r w:rsidRPr="00990BE1">
        <w:rPr>
          <w:rFonts w:ascii="Franklin Gothic Medium" w:hAnsi="Franklin Gothic Medium"/>
          <w:sz w:val="24"/>
          <w:szCs w:val="24"/>
        </w:rPr>
        <w:t>kvalitetssikringsrutiner</w:t>
      </w:r>
    </w:p>
    <w:p w:rsidR="006A54AB" w:rsidRDefault="006A54AB" w:rsidP="006A54AB">
      <w:pPr>
        <w:rPr>
          <w:rFonts w:ascii="Franklin Gothic Medium" w:hAnsi="Franklin Gothic Medium"/>
          <w:sz w:val="24"/>
          <w:szCs w:val="24"/>
        </w:rPr>
      </w:pPr>
    </w:p>
    <w:p w:rsidR="006A54AB" w:rsidRPr="00990BE1" w:rsidRDefault="006A54AB" w:rsidP="006A54AB">
      <w:pPr>
        <w:rPr>
          <w:rFonts w:ascii="Franklin Gothic Medium" w:hAnsi="Franklin Gothic Medium"/>
          <w:sz w:val="24"/>
          <w:szCs w:val="24"/>
        </w:rPr>
      </w:pPr>
    </w:p>
    <w:p w:rsidR="008F5704" w:rsidRPr="00990BE1" w:rsidRDefault="006A54AB" w:rsidP="006A54AB">
      <w:pPr>
        <w:rPr>
          <w:rFonts w:ascii="Franklin Gothic Medium" w:eastAsia="MS Mincho" w:hAnsi="Franklin Gothic Medium"/>
          <w:color w:val="000000"/>
          <w:sz w:val="24"/>
          <w:szCs w:val="24"/>
        </w:rPr>
      </w:pPr>
      <w:r>
        <w:rPr>
          <w:rFonts w:ascii="Franklin Gothic Medium" w:eastAsia="MS Mincho" w:hAnsi="Franklin Gothic Medium"/>
          <w:color w:val="000000"/>
          <w:sz w:val="24"/>
          <w:szCs w:val="24"/>
        </w:rPr>
        <w:t>5a</w:t>
      </w:r>
      <w:r>
        <w:rPr>
          <w:rFonts w:ascii="Franklin Gothic Medium" w:eastAsia="MS Mincho" w:hAnsi="Franklin Gothic Medium"/>
          <w:color w:val="000000"/>
          <w:sz w:val="24"/>
          <w:szCs w:val="24"/>
        </w:rPr>
        <w:tab/>
      </w:r>
      <w:r w:rsidRPr="00766652">
        <w:rPr>
          <w:rFonts w:ascii="Franklin Gothic Book" w:hAnsi="Franklin Gothic Book" w:cs="Franklin Gothic Book"/>
          <w:sz w:val="24"/>
          <w:szCs w:val="24"/>
        </w:rPr>
        <w:t>□</w:t>
      </w:r>
      <w:r>
        <w:rPr>
          <w:rFonts w:ascii="Franklin Gothic Book" w:hAnsi="Franklin Gothic Book" w:cs="Franklin Gothic Book"/>
          <w:sz w:val="24"/>
          <w:szCs w:val="24"/>
        </w:rPr>
        <w:tab/>
      </w:r>
      <w:r w:rsidR="008F5704" w:rsidRPr="00990BE1">
        <w:rPr>
          <w:rFonts w:ascii="Franklin Gothic Medium" w:eastAsia="MS Mincho" w:hAnsi="Franklin Gothic Medium"/>
          <w:color w:val="000000"/>
          <w:sz w:val="24"/>
          <w:szCs w:val="24"/>
        </w:rPr>
        <w:t>drøfte betydningen av samhandling på arbeidsplassen</w:t>
      </w:r>
    </w:p>
    <w:p w:rsidR="008F5704" w:rsidRDefault="008F5704" w:rsidP="008F5704">
      <w:pPr>
        <w:rPr>
          <w:rFonts w:ascii="Franklin Gothic Medium" w:hAnsi="Franklin Gothic Medium" w:cs="Franklin Gothic Medium"/>
          <w:sz w:val="32"/>
          <w:szCs w:val="32"/>
        </w:rPr>
      </w:pPr>
    </w:p>
    <w:p w:rsidR="00042383" w:rsidRDefault="00042383" w:rsidP="00670E6A"/>
    <w:p w:rsidR="00464591" w:rsidRDefault="00464591" w:rsidP="00464591">
      <w:pPr>
        <w:rPr>
          <w:rFonts w:ascii="Franklin Gothic Book" w:hAnsi="Franklin Gothic Book" w:cs="Franklin Gothic Book"/>
          <w:sz w:val="24"/>
          <w:szCs w:val="24"/>
        </w:rPr>
      </w:pPr>
    </w:p>
    <w:p w:rsidR="006A54AB" w:rsidRDefault="006A54AB" w:rsidP="00464591">
      <w:pPr>
        <w:rPr>
          <w:rFonts w:ascii="Franklin Gothic Book" w:hAnsi="Franklin Gothic Book" w:cs="Franklin Gothic Book"/>
          <w:sz w:val="24"/>
          <w:szCs w:val="24"/>
        </w:rPr>
      </w:pPr>
    </w:p>
    <w:p w:rsidR="006A54AB" w:rsidRDefault="006A54AB" w:rsidP="00464591">
      <w:pPr>
        <w:rPr>
          <w:rFonts w:ascii="Franklin Gothic Book" w:hAnsi="Franklin Gothic Book" w:cs="Franklin Gothic Book"/>
          <w:sz w:val="24"/>
          <w:szCs w:val="24"/>
        </w:rPr>
      </w:pPr>
    </w:p>
    <w:p w:rsidR="006A54AB" w:rsidRDefault="006A54AB" w:rsidP="00464591">
      <w:pPr>
        <w:rPr>
          <w:rFonts w:ascii="Franklin Gothic Book" w:hAnsi="Franklin Gothic Book" w:cs="Franklin Gothic Book"/>
          <w:sz w:val="24"/>
          <w:szCs w:val="24"/>
        </w:rPr>
      </w:pPr>
    </w:p>
    <w:p w:rsidR="006A54AB" w:rsidRDefault="006A54AB" w:rsidP="00464591">
      <w:pPr>
        <w:rPr>
          <w:rFonts w:ascii="Franklin Gothic Book" w:hAnsi="Franklin Gothic Book" w:cs="Franklin Gothic Book"/>
          <w:sz w:val="24"/>
          <w:szCs w:val="24"/>
        </w:rPr>
      </w:pPr>
    </w:p>
    <w:p w:rsidR="006A54AB" w:rsidRDefault="006A54AB" w:rsidP="00464591">
      <w:pPr>
        <w:rPr>
          <w:rFonts w:ascii="Franklin Gothic Book" w:hAnsi="Franklin Gothic Book" w:cs="Franklin Gothic Book"/>
          <w:sz w:val="24"/>
          <w:szCs w:val="24"/>
        </w:rPr>
      </w:pPr>
    </w:p>
    <w:p w:rsidR="006A54AB" w:rsidRDefault="006A54AB" w:rsidP="00464591">
      <w:pPr>
        <w:rPr>
          <w:rFonts w:ascii="Franklin Gothic Book" w:hAnsi="Franklin Gothic Book" w:cs="Franklin Gothic Book"/>
          <w:sz w:val="24"/>
          <w:szCs w:val="24"/>
        </w:rPr>
      </w:pPr>
    </w:p>
    <w:p w:rsidR="006A54AB" w:rsidRDefault="006A54AB" w:rsidP="00464591">
      <w:pPr>
        <w:rPr>
          <w:rFonts w:ascii="Franklin Gothic Book" w:hAnsi="Franklin Gothic Book" w:cs="Franklin Gothic Book"/>
          <w:sz w:val="24"/>
          <w:szCs w:val="24"/>
        </w:rPr>
      </w:pPr>
    </w:p>
    <w:p w:rsidR="006A54AB" w:rsidRDefault="006A54AB" w:rsidP="00464591">
      <w:pPr>
        <w:rPr>
          <w:rFonts w:ascii="Franklin Gothic Book" w:hAnsi="Franklin Gothic Book" w:cs="Franklin Gothic Book"/>
          <w:sz w:val="24"/>
          <w:szCs w:val="24"/>
        </w:rPr>
      </w:pPr>
    </w:p>
    <w:p w:rsidR="006A54AB" w:rsidRDefault="006A54AB" w:rsidP="00464591">
      <w:pPr>
        <w:rPr>
          <w:rFonts w:ascii="Franklin Gothic Book" w:hAnsi="Franklin Gothic Book" w:cs="Franklin Gothic Book"/>
          <w:sz w:val="24"/>
          <w:szCs w:val="24"/>
        </w:rPr>
      </w:pPr>
    </w:p>
    <w:p w:rsidR="006A54AB" w:rsidRDefault="006A54AB" w:rsidP="00464591">
      <w:pPr>
        <w:rPr>
          <w:rFonts w:ascii="Franklin Gothic Book" w:hAnsi="Franklin Gothic Book" w:cs="Franklin Gothic Book"/>
          <w:sz w:val="24"/>
          <w:szCs w:val="24"/>
        </w:rPr>
      </w:pPr>
    </w:p>
    <w:p w:rsidR="006A54AB" w:rsidRDefault="006A54AB" w:rsidP="00464591">
      <w:pPr>
        <w:rPr>
          <w:rFonts w:ascii="Franklin Gothic Book" w:hAnsi="Franklin Gothic Book" w:cs="Franklin Gothic Book"/>
          <w:sz w:val="24"/>
          <w:szCs w:val="24"/>
        </w:rPr>
      </w:pPr>
    </w:p>
    <w:p w:rsidR="006A54AB" w:rsidRDefault="006A54AB" w:rsidP="00464591">
      <w:pPr>
        <w:rPr>
          <w:rFonts w:ascii="Franklin Gothic Book" w:hAnsi="Franklin Gothic Book" w:cs="Franklin Gothic Book"/>
          <w:sz w:val="24"/>
          <w:szCs w:val="24"/>
        </w:rPr>
      </w:pPr>
    </w:p>
    <w:p w:rsidR="006A54AB" w:rsidRDefault="006A54AB" w:rsidP="00464591">
      <w:pPr>
        <w:rPr>
          <w:rFonts w:ascii="Franklin Gothic Book" w:hAnsi="Franklin Gothic Book" w:cs="Franklin Gothic Book"/>
          <w:sz w:val="24"/>
          <w:szCs w:val="24"/>
        </w:rPr>
      </w:pPr>
    </w:p>
    <w:p w:rsidR="006A54AB" w:rsidRDefault="006A54AB" w:rsidP="00464591">
      <w:pPr>
        <w:rPr>
          <w:rFonts w:ascii="Franklin Gothic Book" w:hAnsi="Franklin Gothic Book" w:cs="Franklin Gothic Book"/>
          <w:sz w:val="24"/>
          <w:szCs w:val="24"/>
        </w:rPr>
      </w:pPr>
    </w:p>
    <w:p w:rsidR="006A54AB" w:rsidRDefault="006A54AB" w:rsidP="00464591">
      <w:pPr>
        <w:rPr>
          <w:rFonts w:ascii="Franklin Gothic Book" w:hAnsi="Franklin Gothic Book" w:cs="Franklin Gothic Book"/>
          <w:sz w:val="24"/>
          <w:szCs w:val="24"/>
        </w:rPr>
      </w:pPr>
    </w:p>
    <w:p w:rsidR="006A54AB" w:rsidRDefault="006A54AB" w:rsidP="00464591">
      <w:pPr>
        <w:rPr>
          <w:rFonts w:ascii="Franklin Gothic Book" w:hAnsi="Franklin Gothic Book" w:cs="Franklin Gothic Book"/>
          <w:sz w:val="24"/>
          <w:szCs w:val="24"/>
        </w:rPr>
      </w:pPr>
    </w:p>
    <w:p w:rsidR="006A54AB" w:rsidRDefault="006A54AB" w:rsidP="00464591">
      <w:pPr>
        <w:rPr>
          <w:rFonts w:ascii="Franklin Gothic Book" w:hAnsi="Franklin Gothic Book" w:cs="Franklin Gothic Book"/>
          <w:sz w:val="24"/>
          <w:szCs w:val="24"/>
        </w:rPr>
      </w:pPr>
    </w:p>
    <w:p w:rsidR="006A54AB" w:rsidRDefault="006A54AB" w:rsidP="00464591">
      <w:pPr>
        <w:rPr>
          <w:rFonts w:ascii="Franklin Gothic Book" w:hAnsi="Franklin Gothic Book" w:cs="Franklin Gothic Book"/>
          <w:sz w:val="24"/>
          <w:szCs w:val="24"/>
        </w:rPr>
      </w:pPr>
    </w:p>
    <w:p w:rsidR="006A54AB" w:rsidRPr="00464591" w:rsidRDefault="006A54AB" w:rsidP="00464591">
      <w:pPr>
        <w:rPr>
          <w:rFonts w:ascii="Franklin Gothic Book" w:hAnsi="Franklin Gothic Book" w:cs="Franklin Gothic Book"/>
          <w:sz w:val="24"/>
          <w:szCs w:val="24"/>
        </w:rPr>
      </w:pPr>
    </w:p>
    <w:p w:rsidR="00464591" w:rsidRPr="00464591" w:rsidRDefault="00464591" w:rsidP="00464591">
      <w:pPr>
        <w:rPr>
          <w:rFonts w:ascii="Franklin Gothic Book" w:hAnsi="Franklin Gothic Book" w:cs="Franklin Gothic Book"/>
          <w:sz w:val="24"/>
          <w:szCs w:val="24"/>
        </w:rPr>
      </w:pPr>
    </w:p>
    <w:p w:rsidR="00EF3828" w:rsidRPr="00496DD2" w:rsidRDefault="00EF3828" w:rsidP="004C3746">
      <w:pPr>
        <w:jc w:val="center"/>
        <w:rPr>
          <w:rFonts w:ascii="Arial Narrow" w:hAnsi="Arial Narrow"/>
          <w:b/>
          <w:sz w:val="36"/>
          <w:szCs w:val="36"/>
        </w:rPr>
      </w:pPr>
      <w:r w:rsidRPr="00496DD2">
        <w:rPr>
          <w:rFonts w:ascii="Arial Narrow" w:hAnsi="Arial Narrow"/>
          <w:b/>
          <w:sz w:val="36"/>
          <w:szCs w:val="36"/>
        </w:rPr>
        <w:lastRenderedPageBreak/>
        <w:t>Underveisvurdering og kompetanseprøve</w:t>
      </w:r>
    </w:p>
    <w:p w:rsidR="00EF3828" w:rsidRPr="00496DD2" w:rsidRDefault="00EF3828" w:rsidP="00EF3828">
      <w:pPr>
        <w:pStyle w:val="Overskrift1"/>
        <w:jc w:val="center"/>
        <w:rPr>
          <w:rFonts w:ascii="Arial Narrow" w:hAnsi="Arial Narrow"/>
          <w:sz w:val="36"/>
          <w:szCs w:val="36"/>
        </w:rPr>
      </w:pPr>
      <w:r w:rsidRPr="00496DD2">
        <w:rPr>
          <w:rFonts w:ascii="Arial Narrow" w:hAnsi="Arial Narrow"/>
          <w:sz w:val="36"/>
          <w:szCs w:val="36"/>
        </w:rPr>
        <w:t>for</w:t>
      </w:r>
    </w:p>
    <w:p w:rsidR="00EF3828" w:rsidRPr="00496DD2" w:rsidRDefault="00EF3828" w:rsidP="00EF3828">
      <w:pPr>
        <w:pStyle w:val="Overskrift1"/>
        <w:jc w:val="center"/>
        <w:rPr>
          <w:rFonts w:ascii="Arial Narrow" w:hAnsi="Arial Narrow"/>
          <w:b/>
          <w:sz w:val="36"/>
          <w:szCs w:val="36"/>
        </w:rPr>
      </w:pPr>
      <w:r w:rsidRPr="00496DD2">
        <w:rPr>
          <w:rFonts w:ascii="Arial Narrow" w:hAnsi="Arial Narrow"/>
          <w:b/>
          <w:sz w:val="36"/>
          <w:szCs w:val="36"/>
        </w:rPr>
        <w:t>lærekandidater</w:t>
      </w:r>
    </w:p>
    <w:p w:rsidR="00EF3828" w:rsidRPr="00496DD2" w:rsidRDefault="00EF3828" w:rsidP="00EF3828">
      <w:pPr>
        <w:spacing w:line="360" w:lineRule="auto"/>
        <w:jc w:val="center"/>
        <w:rPr>
          <w:rFonts w:ascii="Arial Narrow" w:hAnsi="Arial Narrow"/>
          <w:sz w:val="36"/>
          <w:szCs w:val="36"/>
        </w:rPr>
      </w:pPr>
    </w:p>
    <w:p w:rsidR="00EF3828" w:rsidRPr="00496DD2" w:rsidRDefault="00EF3828" w:rsidP="00EF3828">
      <w:pPr>
        <w:spacing w:line="360" w:lineRule="auto"/>
        <w:jc w:val="center"/>
        <w:rPr>
          <w:rFonts w:ascii="Arial Narrow" w:hAnsi="Arial Narrow"/>
          <w:sz w:val="24"/>
          <w:szCs w:val="24"/>
        </w:rPr>
      </w:pPr>
    </w:p>
    <w:tbl>
      <w:tblPr>
        <w:tblpPr w:leftFromText="141" w:rightFromText="141" w:vertAnchor="text" w:horzAnchor="margin" w:tblpY="-58"/>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EF3828" w:rsidRPr="0014001E" w:rsidTr="0014001E">
        <w:trPr>
          <w:trHeight w:val="2862"/>
        </w:trPr>
        <w:tc>
          <w:tcPr>
            <w:tcW w:w="9108" w:type="dxa"/>
          </w:tcPr>
          <w:p w:rsidR="00EF3828" w:rsidRPr="0014001E" w:rsidRDefault="00EF3828" w:rsidP="0014001E">
            <w:pPr>
              <w:pStyle w:val="Overskrift1"/>
              <w:spacing w:line="360" w:lineRule="auto"/>
              <w:jc w:val="center"/>
              <w:rPr>
                <w:rFonts w:ascii="Arial Narrow" w:hAnsi="Arial Narrow"/>
                <w:sz w:val="36"/>
                <w:szCs w:val="36"/>
              </w:rPr>
            </w:pPr>
            <w:r w:rsidRPr="0014001E">
              <w:rPr>
                <w:rFonts w:ascii="Arial Narrow" w:hAnsi="Arial Narrow"/>
                <w:sz w:val="36"/>
                <w:szCs w:val="36"/>
              </w:rPr>
              <w:t>Underveisvurdering</w:t>
            </w:r>
          </w:p>
          <w:p w:rsidR="00EF3828" w:rsidRPr="0014001E" w:rsidRDefault="00EF3828" w:rsidP="0014001E">
            <w:pPr>
              <w:jc w:val="center"/>
              <w:rPr>
                <w:rFonts w:ascii="Arial Narrow" w:hAnsi="Arial Narrow"/>
              </w:rPr>
            </w:pPr>
            <w:r w:rsidRPr="0014001E">
              <w:rPr>
                <w:rFonts w:ascii="Arial Narrow" w:hAnsi="Arial Narrow"/>
              </w:rPr>
              <w:softHyphen/>
            </w:r>
            <w:r w:rsidRPr="0014001E">
              <w:rPr>
                <w:rFonts w:ascii="Arial Narrow" w:hAnsi="Arial Narrow"/>
              </w:rPr>
              <w:softHyphen/>
            </w:r>
            <w:r w:rsidRPr="0014001E">
              <w:rPr>
                <w:rFonts w:ascii="Arial Narrow" w:hAnsi="Arial Narrow"/>
              </w:rPr>
              <w:softHyphen/>
            </w:r>
            <w:r w:rsidRPr="0014001E">
              <w:rPr>
                <w:rFonts w:ascii="Arial Narrow" w:hAnsi="Arial Narrow"/>
              </w:rPr>
              <w:softHyphen/>
            </w:r>
            <w:r w:rsidRPr="0014001E">
              <w:rPr>
                <w:rFonts w:ascii="Arial Narrow" w:hAnsi="Arial Narrow"/>
              </w:rPr>
              <w:softHyphen/>
            </w:r>
            <w:r w:rsidRPr="0014001E">
              <w:rPr>
                <w:rFonts w:ascii="Arial Narrow" w:hAnsi="Arial Narrow"/>
              </w:rPr>
              <w:softHyphen/>
            </w:r>
            <w:r w:rsidRPr="0014001E">
              <w:rPr>
                <w:rFonts w:ascii="Arial Narrow" w:hAnsi="Arial Narrow"/>
              </w:rPr>
              <w:softHyphen/>
            </w:r>
            <w:r w:rsidRPr="0014001E">
              <w:rPr>
                <w:rFonts w:ascii="Arial Narrow" w:hAnsi="Arial Narrow"/>
              </w:rPr>
              <w:softHyphen/>
            </w:r>
            <w:r w:rsidRPr="0014001E">
              <w:rPr>
                <w:rFonts w:ascii="Arial Narrow" w:hAnsi="Arial Narrow"/>
              </w:rPr>
              <w:softHyphen/>
            </w:r>
            <w:r w:rsidRPr="0014001E">
              <w:rPr>
                <w:rFonts w:ascii="Arial Narrow" w:hAnsi="Arial Narrow"/>
              </w:rPr>
              <w:softHyphen/>
            </w:r>
            <w:r w:rsidRPr="0014001E">
              <w:rPr>
                <w:rFonts w:ascii="Arial Narrow" w:hAnsi="Arial Narrow"/>
              </w:rPr>
              <w:softHyphen/>
            </w:r>
            <w:r w:rsidRPr="0014001E">
              <w:rPr>
                <w:rFonts w:ascii="Arial Narrow" w:hAnsi="Arial Narrow"/>
              </w:rPr>
              <w:softHyphen/>
            </w:r>
            <w:r w:rsidRPr="0014001E">
              <w:rPr>
                <w:rFonts w:ascii="Arial Narrow" w:hAnsi="Arial Narrow"/>
              </w:rPr>
              <w:softHyphen/>
            </w:r>
            <w:r w:rsidRPr="0014001E">
              <w:rPr>
                <w:rFonts w:ascii="Arial Narrow" w:hAnsi="Arial Narrow"/>
              </w:rPr>
              <w:softHyphen/>
            </w:r>
            <w:r w:rsidRPr="0014001E">
              <w:rPr>
                <w:rFonts w:ascii="Arial Narrow" w:hAnsi="Arial Narrow"/>
              </w:rPr>
              <w:softHyphen/>
            </w:r>
            <w:r w:rsidRPr="0014001E">
              <w:rPr>
                <w:rFonts w:ascii="Arial Narrow" w:hAnsi="Arial Narrow"/>
              </w:rPr>
              <w:softHyphen/>
            </w:r>
            <w:r w:rsidRPr="0014001E">
              <w:rPr>
                <w:rFonts w:ascii="Arial Narrow" w:hAnsi="Arial Narrow"/>
              </w:rPr>
              <w:softHyphen/>
            </w:r>
            <w:r w:rsidRPr="0014001E">
              <w:rPr>
                <w:rFonts w:ascii="Arial Narrow" w:hAnsi="Arial Narrow"/>
              </w:rPr>
              <w:softHyphen/>
            </w:r>
            <w:r w:rsidRPr="0014001E">
              <w:rPr>
                <w:rFonts w:ascii="Arial Narrow" w:hAnsi="Arial Narrow"/>
              </w:rPr>
              <w:softHyphen/>
            </w:r>
            <w:r w:rsidRPr="0014001E">
              <w:rPr>
                <w:rFonts w:ascii="Arial Narrow" w:hAnsi="Arial Narrow"/>
              </w:rPr>
              <w:softHyphen/>
            </w:r>
            <w:r w:rsidRPr="0014001E">
              <w:rPr>
                <w:rFonts w:ascii="Arial Narrow" w:hAnsi="Arial Narrow"/>
              </w:rPr>
              <w:softHyphen/>
            </w:r>
            <w:r w:rsidRPr="0014001E">
              <w:rPr>
                <w:rFonts w:ascii="Arial Narrow" w:hAnsi="Arial Narrow"/>
              </w:rPr>
              <w:softHyphen/>
            </w:r>
            <w:r w:rsidRPr="0014001E">
              <w:rPr>
                <w:rFonts w:ascii="Arial Narrow" w:hAnsi="Arial Narrow"/>
              </w:rPr>
              <w:softHyphen/>
            </w:r>
            <w:r w:rsidRPr="0014001E">
              <w:rPr>
                <w:rFonts w:ascii="Arial Narrow" w:hAnsi="Arial Narrow"/>
              </w:rPr>
              <w:softHyphen/>
            </w:r>
            <w:r w:rsidRPr="0014001E">
              <w:rPr>
                <w:rFonts w:ascii="Arial Narrow" w:hAnsi="Arial Narrow"/>
              </w:rPr>
              <w:softHyphen/>
            </w:r>
            <w:r w:rsidRPr="0014001E">
              <w:rPr>
                <w:rFonts w:ascii="Arial Narrow" w:hAnsi="Arial Narrow"/>
              </w:rPr>
              <w:softHyphen/>
            </w:r>
            <w:r w:rsidRPr="0014001E">
              <w:rPr>
                <w:rFonts w:ascii="Arial Narrow" w:hAnsi="Arial Narrow"/>
              </w:rPr>
              <w:softHyphen/>
            </w:r>
            <w:r w:rsidRPr="0014001E">
              <w:rPr>
                <w:rFonts w:ascii="Arial Narrow" w:hAnsi="Arial Narrow"/>
              </w:rPr>
              <w:softHyphen/>
            </w:r>
            <w:r w:rsidRPr="0014001E">
              <w:rPr>
                <w:rFonts w:ascii="Arial Narrow" w:hAnsi="Arial Narrow"/>
              </w:rPr>
              <w:softHyphen/>
            </w:r>
            <w:r w:rsidRPr="0014001E">
              <w:rPr>
                <w:rFonts w:ascii="Arial Narrow" w:hAnsi="Arial Narrow"/>
              </w:rPr>
              <w:softHyphen/>
              <w:t>_______________________________________________________________________________________</w:t>
            </w:r>
          </w:p>
          <w:p w:rsidR="00EF3828" w:rsidRPr="0014001E" w:rsidRDefault="00EF3828" w:rsidP="0014001E">
            <w:pPr>
              <w:jc w:val="center"/>
              <w:rPr>
                <w:rFonts w:ascii="Arial Narrow" w:hAnsi="Arial Narrow"/>
                <w:sz w:val="24"/>
                <w:szCs w:val="24"/>
              </w:rPr>
            </w:pPr>
            <w:r w:rsidRPr="0014001E">
              <w:rPr>
                <w:rFonts w:ascii="Arial Narrow" w:hAnsi="Arial Narrow"/>
                <w:sz w:val="24"/>
                <w:szCs w:val="24"/>
              </w:rPr>
              <w:t>Underveisvurdering og dokumentasjon</w:t>
            </w:r>
            <w:r w:rsidR="00C63B9E" w:rsidRPr="0014001E">
              <w:rPr>
                <w:rFonts w:ascii="Arial Narrow" w:hAnsi="Arial Narrow"/>
                <w:sz w:val="24"/>
                <w:szCs w:val="24"/>
              </w:rPr>
              <w:t xml:space="preserve"> av opplæringen</w:t>
            </w:r>
            <w:r w:rsidRPr="0014001E">
              <w:rPr>
                <w:rFonts w:ascii="Arial Narrow" w:hAnsi="Arial Narrow"/>
                <w:sz w:val="24"/>
                <w:szCs w:val="24"/>
              </w:rPr>
              <w:t xml:space="preserve"> skal være veiledende, motiverende</w:t>
            </w:r>
          </w:p>
          <w:p w:rsidR="00D07093" w:rsidRPr="0014001E" w:rsidRDefault="00C63B9E" w:rsidP="0014001E">
            <w:pPr>
              <w:jc w:val="center"/>
              <w:rPr>
                <w:rFonts w:ascii="Arial Narrow" w:hAnsi="Arial Narrow"/>
                <w:sz w:val="24"/>
                <w:szCs w:val="24"/>
              </w:rPr>
            </w:pPr>
            <w:r w:rsidRPr="0014001E">
              <w:rPr>
                <w:rFonts w:ascii="Arial Narrow" w:hAnsi="Arial Narrow"/>
                <w:sz w:val="24"/>
                <w:szCs w:val="24"/>
              </w:rPr>
              <w:t xml:space="preserve">og utviklende for </w:t>
            </w:r>
            <w:r w:rsidR="00D07093" w:rsidRPr="0014001E">
              <w:rPr>
                <w:rFonts w:ascii="Arial Narrow" w:hAnsi="Arial Narrow"/>
                <w:sz w:val="24"/>
                <w:szCs w:val="24"/>
              </w:rPr>
              <w:t xml:space="preserve">lærekandidaten og </w:t>
            </w:r>
            <w:r w:rsidR="00EF3828" w:rsidRPr="0014001E">
              <w:rPr>
                <w:rFonts w:ascii="Arial Narrow" w:hAnsi="Arial Narrow"/>
                <w:sz w:val="24"/>
                <w:szCs w:val="24"/>
              </w:rPr>
              <w:t>bedriften</w:t>
            </w:r>
            <w:r w:rsidRPr="0014001E">
              <w:rPr>
                <w:rFonts w:ascii="Arial Narrow" w:hAnsi="Arial Narrow"/>
                <w:sz w:val="24"/>
                <w:szCs w:val="24"/>
              </w:rPr>
              <w:t>.</w:t>
            </w:r>
          </w:p>
          <w:p w:rsidR="00042383" w:rsidRPr="0014001E" w:rsidRDefault="00042383" w:rsidP="0014001E">
            <w:pPr>
              <w:jc w:val="center"/>
              <w:rPr>
                <w:rFonts w:ascii="Arial Narrow" w:hAnsi="Arial Narrow"/>
                <w:sz w:val="24"/>
                <w:szCs w:val="24"/>
              </w:rPr>
            </w:pPr>
          </w:p>
          <w:p w:rsidR="00042383" w:rsidRPr="0014001E" w:rsidRDefault="00D07093" w:rsidP="0014001E">
            <w:pPr>
              <w:jc w:val="center"/>
              <w:rPr>
                <w:rFonts w:ascii="Arial Narrow" w:hAnsi="Arial Narrow"/>
                <w:sz w:val="24"/>
                <w:szCs w:val="24"/>
              </w:rPr>
            </w:pPr>
            <w:r w:rsidRPr="0014001E">
              <w:rPr>
                <w:rFonts w:ascii="Arial Narrow" w:hAnsi="Arial Narrow"/>
                <w:sz w:val="24"/>
                <w:szCs w:val="24"/>
              </w:rPr>
              <w:t xml:space="preserve">I tillegg skal </w:t>
            </w:r>
            <w:r w:rsidR="00042383" w:rsidRPr="0014001E">
              <w:rPr>
                <w:rFonts w:ascii="Arial Narrow" w:hAnsi="Arial Narrow"/>
                <w:sz w:val="24"/>
                <w:szCs w:val="24"/>
              </w:rPr>
              <w:t xml:space="preserve">underveisvurdering </w:t>
            </w:r>
            <w:r w:rsidRPr="0014001E">
              <w:rPr>
                <w:rFonts w:ascii="Arial Narrow" w:hAnsi="Arial Narrow"/>
                <w:sz w:val="24"/>
                <w:szCs w:val="24"/>
              </w:rPr>
              <w:t xml:space="preserve">være en avtalt samtale med </w:t>
            </w:r>
          </w:p>
          <w:p w:rsidR="00EF3828" w:rsidRPr="0014001E" w:rsidRDefault="00D07093" w:rsidP="0014001E">
            <w:pPr>
              <w:jc w:val="center"/>
              <w:rPr>
                <w:rFonts w:ascii="Arial Narrow" w:hAnsi="Arial Narrow"/>
                <w:sz w:val="24"/>
                <w:szCs w:val="24"/>
              </w:rPr>
            </w:pPr>
            <w:r w:rsidRPr="0014001E">
              <w:rPr>
                <w:rFonts w:ascii="Arial Narrow" w:hAnsi="Arial Narrow"/>
                <w:sz w:val="24"/>
                <w:szCs w:val="24"/>
              </w:rPr>
              <w:t xml:space="preserve">skriftlig tilbakemelding hvert halvår. </w:t>
            </w:r>
          </w:p>
        </w:tc>
      </w:tr>
    </w:tbl>
    <w:p w:rsidR="00EF3828" w:rsidRPr="00496DD2" w:rsidRDefault="00EF3828" w:rsidP="00EF3828">
      <w:pPr>
        <w:spacing w:line="360" w:lineRule="auto"/>
        <w:jc w:val="center"/>
        <w:rPr>
          <w:rFonts w:ascii="Arial Narrow" w:hAnsi="Arial Narrow"/>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9"/>
      </w:tblGrid>
      <w:tr w:rsidR="00EF3828" w:rsidRPr="0014001E" w:rsidTr="0014001E">
        <w:tc>
          <w:tcPr>
            <w:tcW w:w="9189" w:type="dxa"/>
          </w:tcPr>
          <w:p w:rsidR="00EF3828" w:rsidRPr="0014001E" w:rsidRDefault="00EF3828" w:rsidP="0014001E">
            <w:pPr>
              <w:jc w:val="center"/>
              <w:rPr>
                <w:rFonts w:ascii="Arial Narrow" w:hAnsi="Arial Narrow"/>
                <w:sz w:val="36"/>
                <w:szCs w:val="36"/>
              </w:rPr>
            </w:pPr>
            <w:r w:rsidRPr="0014001E">
              <w:rPr>
                <w:rFonts w:ascii="Arial Narrow" w:hAnsi="Arial Narrow"/>
                <w:sz w:val="36"/>
                <w:szCs w:val="36"/>
              </w:rPr>
              <w:t>Kompetanseprøve</w:t>
            </w:r>
          </w:p>
          <w:p w:rsidR="00EF3828" w:rsidRPr="0014001E" w:rsidRDefault="00EF3828" w:rsidP="0014001E">
            <w:pPr>
              <w:jc w:val="center"/>
              <w:rPr>
                <w:rFonts w:ascii="Arial Narrow" w:hAnsi="Arial Narrow"/>
                <w:sz w:val="36"/>
                <w:szCs w:val="36"/>
              </w:rPr>
            </w:pPr>
            <w:r w:rsidRPr="0014001E">
              <w:rPr>
                <w:rFonts w:ascii="Arial Narrow" w:hAnsi="Arial Narrow"/>
                <w:sz w:val="36"/>
                <w:szCs w:val="36"/>
              </w:rPr>
              <w:t>________________________________________________</w:t>
            </w:r>
          </w:p>
          <w:p w:rsidR="00EF3828" w:rsidRPr="0014001E" w:rsidRDefault="00EF3828" w:rsidP="0014001E">
            <w:pPr>
              <w:jc w:val="center"/>
              <w:rPr>
                <w:rFonts w:ascii="Arial Narrow" w:hAnsi="Arial Narrow"/>
                <w:sz w:val="24"/>
                <w:szCs w:val="24"/>
              </w:rPr>
            </w:pPr>
            <w:r w:rsidRPr="0014001E">
              <w:rPr>
                <w:rFonts w:ascii="Arial Narrow" w:hAnsi="Arial Narrow"/>
                <w:sz w:val="24"/>
                <w:szCs w:val="24"/>
              </w:rPr>
              <w:t>Alle skal avlegge kompetanseprøve</w:t>
            </w:r>
          </w:p>
          <w:p w:rsidR="00EF3828" w:rsidRPr="0014001E" w:rsidRDefault="00EF3828" w:rsidP="0014001E">
            <w:pPr>
              <w:jc w:val="center"/>
              <w:rPr>
                <w:rFonts w:ascii="Arial Narrow" w:hAnsi="Arial Narrow"/>
                <w:sz w:val="24"/>
                <w:szCs w:val="24"/>
              </w:rPr>
            </w:pPr>
          </w:p>
          <w:p w:rsidR="00EF3828" w:rsidRPr="0014001E" w:rsidRDefault="00EF3828" w:rsidP="0014001E">
            <w:pPr>
              <w:jc w:val="center"/>
              <w:rPr>
                <w:rFonts w:ascii="Arial Narrow" w:hAnsi="Arial Narrow"/>
                <w:sz w:val="24"/>
                <w:szCs w:val="24"/>
              </w:rPr>
            </w:pPr>
            <w:r w:rsidRPr="0014001E">
              <w:rPr>
                <w:rFonts w:ascii="Arial Narrow" w:hAnsi="Arial Narrow"/>
                <w:sz w:val="24"/>
                <w:szCs w:val="24"/>
              </w:rPr>
              <w:t>Kompetanseprøven tar utgan</w:t>
            </w:r>
            <w:r w:rsidR="00FD31DB">
              <w:rPr>
                <w:rFonts w:ascii="Arial Narrow" w:hAnsi="Arial Narrow"/>
                <w:sz w:val="24"/>
                <w:szCs w:val="24"/>
              </w:rPr>
              <w:t>gspunkt i lærekandidatplanens 3</w:t>
            </w:r>
            <w:r w:rsidR="00976289">
              <w:rPr>
                <w:rFonts w:ascii="Arial Narrow" w:hAnsi="Arial Narrow"/>
                <w:sz w:val="24"/>
                <w:szCs w:val="24"/>
              </w:rPr>
              <w:t xml:space="preserve"> </w:t>
            </w:r>
            <w:r w:rsidRPr="0014001E">
              <w:rPr>
                <w:rFonts w:ascii="Arial Narrow" w:hAnsi="Arial Narrow"/>
                <w:sz w:val="24"/>
                <w:szCs w:val="24"/>
              </w:rPr>
              <w:t>hovedmålområder</w:t>
            </w:r>
          </w:p>
          <w:p w:rsidR="00EF3828" w:rsidRPr="0014001E" w:rsidRDefault="00EF3828" w:rsidP="0014001E">
            <w:pPr>
              <w:ind w:left="360"/>
              <w:jc w:val="center"/>
              <w:rPr>
                <w:rFonts w:ascii="Arial Narrow" w:hAnsi="Arial Narrow"/>
                <w:sz w:val="24"/>
                <w:szCs w:val="24"/>
              </w:rPr>
            </w:pPr>
          </w:p>
          <w:p w:rsidR="00042383" w:rsidRPr="0014001E" w:rsidRDefault="00EF3828" w:rsidP="0014001E">
            <w:pPr>
              <w:ind w:left="360"/>
              <w:jc w:val="center"/>
              <w:rPr>
                <w:rFonts w:ascii="Arial Narrow" w:hAnsi="Arial Narrow"/>
                <w:sz w:val="24"/>
                <w:szCs w:val="24"/>
              </w:rPr>
            </w:pPr>
            <w:r w:rsidRPr="0014001E">
              <w:rPr>
                <w:rFonts w:ascii="Arial Narrow" w:hAnsi="Arial Narrow"/>
                <w:sz w:val="24"/>
                <w:szCs w:val="24"/>
              </w:rPr>
              <w:t xml:space="preserve">Endring av individuell lærekandidatplan kan gjøres </w:t>
            </w:r>
            <w:r w:rsidRPr="0014001E">
              <w:rPr>
                <w:rFonts w:ascii="Arial Narrow" w:hAnsi="Arial Narrow"/>
                <w:i/>
                <w:sz w:val="24"/>
                <w:szCs w:val="24"/>
              </w:rPr>
              <w:t>fram til</w:t>
            </w:r>
            <w:r w:rsidRPr="0014001E">
              <w:rPr>
                <w:rFonts w:ascii="Arial Narrow" w:hAnsi="Arial Narrow"/>
                <w:sz w:val="24"/>
                <w:szCs w:val="24"/>
              </w:rPr>
              <w:t xml:space="preserve"> 6 mnd før</w:t>
            </w:r>
          </w:p>
          <w:p w:rsidR="00EF3828" w:rsidRPr="0014001E" w:rsidRDefault="00EF3828" w:rsidP="0014001E">
            <w:pPr>
              <w:spacing w:line="360" w:lineRule="auto"/>
              <w:ind w:left="360"/>
              <w:jc w:val="center"/>
              <w:rPr>
                <w:rFonts w:ascii="Arial Narrow" w:hAnsi="Arial Narrow"/>
                <w:sz w:val="24"/>
                <w:szCs w:val="24"/>
              </w:rPr>
            </w:pPr>
            <w:r w:rsidRPr="0014001E">
              <w:rPr>
                <w:rFonts w:ascii="Arial Narrow" w:hAnsi="Arial Narrow"/>
                <w:sz w:val="24"/>
                <w:szCs w:val="24"/>
              </w:rPr>
              <w:t>opplæringstidens slutt.</w:t>
            </w:r>
          </w:p>
          <w:p w:rsidR="00EF3828" w:rsidRPr="0014001E" w:rsidRDefault="00EF3828" w:rsidP="0014001E">
            <w:pPr>
              <w:jc w:val="center"/>
              <w:rPr>
                <w:rFonts w:ascii="Arial Narrow" w:hAnsi="Arial Narrow"/>
                <w:sz w:val="24"/>
                <w:szCs w:val="24"/>
              </w:rPr>
            </w:pPr>
            <w:r w:rsidRPr="0014001E">
              <w:rPr>
                <w:rFonts w:ascii="Arial Narrow" w:hAnsi="Arial Narrow"/>
                <w:sz w:val="24"/>
                <w:szCs w:val="24"/>
              </w:rPr>
              <w:t>Den sist godkjente individuell lærekandidatplan sendes inn sammen med</w:t>
            </w:r>
          </w:p>
          <w:p w:rsidR="00EF3828" w:rsidRPr="0014001E" w:rsidRDefault="00EF3828" w:rsidP="0014001E">
            <w:pPr>
              <w:jc w:val="center"/>
              <w:rPr>
                <w:rFonts w:ascii="Arial Narrow" w:hAnsi="Arial Narrow"/>
                <w:sz w:val="24"/>
                <w:szCs w:val="24"/>
              </w:rPr>
            </w:pPr>
            <w:r w:rsidRPr="0014001E">
              <w:rPr>
                <w:rFonts w:ascii="Arial Narrow" w:hAnsi="Arial Narrow"/>
                <w:sz w:val="24"/>
                <w:szCs w:val="24"/>
              </w:rPr>
              <w:t>oppmeldingsskjema og danner grunnlaget for kompetanseprøven</w:t>
            </w:r>
          </w:p>
          <w:p w:rsidR="00EF3828" w:rsidRPr="0014001E" w:rsidRDefault="00EF3828" w:rsidP="0014001E">
            <w:pPr>
              <w:jc w:val="center"/>
              <w:rPr>
                <w:rFonts w:ascii="Arial Narrow" w:hAnsi="Arial Narrow"/>
                <w:sz w:val="24"/>
                <w:szCs w:val="24"/>
              </w:rPr>
            </w:pPr>
          </w:p>
          <w:p w:rsidR="00EF3828" w:rsidRPr="0014001E" w:rsidRDefault="00EF3828" w:rsidP="0014001E">
            <w:pPr>
              <w:jc w:val="center"/>
              <w:rPr>
                <w:rFonts w:ascii="Arial Narrow" w:hAnsi="Arial Narrow"/>
                <w:b/>
                <w:sz w:val="36"/>
                <w:szCs w:val="36"/>
              </w:rPr>
            </w:pPr>
          </w:p>
        </w:tc>
      </w:tr>
    </w:tbl>
    <w:p w:rsidR="00EF3828" w:rsidRDefault="00EF3828" w:rsidP="00EF3828">
      <w:pPr>
        <w:jc w:val="center"/>
        <w:rPr>
          <w:b/>
          <w:sz w:val="36"/>
          <w:szCs w:val="36"/>
        </w:rPr>
      </w:pPr>
    </w:p>
    <w:p w:rsidR="00EF3828" w:rsidRDefault="00EF3828" w:rsidP="00EF3828">
      <w:pPr>
        <w:spacing w:line="360" w:lineRule="auto"/>
        <w:jc w:val="center"/>
        <w:rPr>
          <w:b/>
          <w:sz w:val="36"/>
          <w:szCs w:val="36"/>
        </w:rPr>
      </w:pPr>
    </w:p>
    <w:p w:rsidR="00EF3828" w:rsidRPr="00A5408B" w:rsidRDefault="00EF3828" w:rsidP="00EF3828">
      <w:pPr>
        <w:spacing w:line="360" w:lineRule="auto"/>
        <w:rPr>
          <w:sz w:val="24"/>
          <w:szCs w:val="24"/>
        </w:rPr>
      </w:pPr>
    </w:p>
    <w:p w:rsidR="00CD458B" w:rsidRDefault="00CD458B" w:rsidP="00A0795D">
      <w:pPr>
        <w:ind w:left="360"/>
        <w:rPr>
          <w:b/>
          <w:sz w:val="24"/>
          <w:szCs w:val="24"/>
        </w:rPr>
      </w:pPr>
    </w:p>
    <w:p w:rsidR="00990260" w:rsidRDefault="00990260" w:rsidP="00A0795D">
      <w:pPr>
        <w:ind w:left="360"/>
        <w:rPr>
          <w:b/>
          <w:sz w:val="24"/>
          <w:szCs w:val="24"/>
        </w:rPr>
      </w:pPr>
    </w:p>
    <w:p w:rsidR="00990260" w:rsidRDefault="00990260" w:rsidP="00A0795D">
      <w:pPr>
        <w:ind w:left="360"/>
        <w:rPr>
          <w:b/>
          <w:sz w:val="24"/>
          <w:szCs w:val="24"/>
        </w:rPr>
      </w:pPr>
    </w:p>
    <w:p w:rsidR="00670E6A" w:rsidRPr="00067387" w:rsidRDefault="00670E6A" w:rsidP="008625A6"/>
    <w:sectPr w:rsidR="00670E6A" w:rsidRPr="00067387" w:rsidSect="00670E6A">
      <w:footerReference w:type="even" r:id="rId9"/>
      <w:footerReference w:type="default" r:id="rId10"/>
      <w:pgSz w:w="11906" w:h="16838"/>
      <w:pgMar w:top="1258" w:right="1417" w:bottom="1417"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143" w:rsidRDefault="00B87143">
      <w:r>
        <w:separator/>
      </w:r>
    </w:p>
  </w:endnote>
  <w:endnote w:type="continuationSeparator" w:id="0">
    <w:p w:rsidR="00B87143" w:rsidRDefault="00B8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EE" w:rsidRDefault="001008EE" w:rsidP="00670E6A">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2</w:t>
    </w:r>
    <w:r>
      <w:rPr>
        <w:rStyle w:val="Sidetall"/>
      </w:rPr>
      <w:fldChar w:fldCharType="end"/>
    </w:r>
  </w:p>
  <w:p w:rsidR="001008EE" w:rsidRDefault="001008EE">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8EE" w:rsidRDefault="001008EE" w:rsidP="00670E6A">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CF79D7">
      <w:rPr>
        <w:rStyle w:val="Sidetall"/>
        <w:noProof/>
      </w:rPr>
      <w:t>2</w:t>
    </w:r>
    <w:r>
      <w:rPr>
        <w:rStyle w:val="Sidetall"/>
      </w:rPr>
      <w:fldChar w:fldCharType="end"/>
    </w:r>
  </w:p>
  <w:p w:rsidR="001008EE" w:rsidRDefault="001008EE">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143" w:rsidRDefault="00B87143">
      <w:r>
        <w:separator/>
      </w:r>
    </w:p>
  </w:footnote>
  <w:footnote w:type="continuationSeparator" w:id="0">
    <w:p w:rsidR="00B87143" w:rsidRDefault="00B871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2535"/>
    <w:multiLevelType w:val="hybridMultilevel"/>
    <w:tmpl w:val="570AA06A"/>
    <w:lvl w:ilvl="0" w:tplc="FC4ECDEC">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8F43194"/>
    <w:multiLevelType w:val="hybridMultilevel"/>
    <w:tmpl w:val="2EB2C100"/>
    <w:lvl w:ilvl="0" w:tplc="08140001">
      <w:start w:val="1"/>
      <w:numFmt w:val="bullet"/>
      <w:lvlText w:val=""/>
      <w:lvlJc w:val="left"/>
      <w:pPr>
        <w:tabs>
          <w:tab w:val="num" w:pos="708"/>
        </w:tabs>
        <w:ind w:left="708" w:hanging="360"/>
      </w:pPr>
      <w:rPr>
        <w:rFonts w:ascii="Symbol" w:hAnsi="Symbol" w:cs="Symbol" w:hint="default"/>
      </w:rPr>
    </w:lvl>
    <w:lvl w:ilvl="1" w:tplc="08140003">
      <w:start w:val="1"/>
      <w:numFmt w:val="bullet"/>
      <w:lvlText w:val="o"/>
      <w:lvlJc w:val="left"/>
      <w:pPr>
        <w:tabs>
          <w:tab w:val="num" w:pos="1428"/>
        </w:tabs>
        <w:ind w:left="1428" w:hanging="360"/>
      </w:pPr>
      <w:rPr>
        <w:rFonts w:ascii="Courier New" w:hAnsi="Courier New" w:cs="Courier New" w:hint="default"/>
      </w:rPr>
    </w:lvl>
    <w:lvl w:ilvl="2" w:tplc="08140005">
      <w:start w:val="1"/>
      <w:numFmt w:val="bullet"/>
      <w:lvlText w:val=""/>
      <w:lvlJc w:val="left"/>
      <w:pPr>
        <w:tabs>
          <w:tab w:val="num" w:pos="2148"/>
        </w:tabs>
        <w:ind w:left="2148" w:hanging="360"/>
      </w:pPr>
      <w:rPr>
        <w:rFonts w:ascii="Wingdings" w:hAnsi="Wingdings" w:cs="Wingdings" w:hint="default"/>
      </w:rPr>
    </w:lvl>
    <w:lvl w:ilvl="3" w:tplc="08140001">
      <w:start w:val="1"/>
      <w:numFmt w:val="bullet"/>
      <w:lvlText w:val=""/>
      <w:lvlJc w:val="left"/>
      <w:pPr>
        <w:tabs>
          <w:tab w:val="num" w:pos="2868"/>
        </w:tabs>
        <w:ind w:left="2868" w:hanging="360"/>
      </w:pPr>
      <w:rPr>
        <w:rFonts w:ascii="Symbol" w:hAnsi="Symbol" w:cs="Symbol" w:hint="default"/>
      </w:rPr>
    </w:lvl>
    <w:lvl w:ilvl="4" w:tplc="08140003">
      <w:start w:val="1"/>
      <w:numFmt w:val="bullet"/>
      <w:lvlText w:val="o"/>
      <w:lvlJc w:val="left"/>
      <w:pPr>
        <w:tabs>
          <w:tab w:val="num" w:pos="3588"/>
        </w:tabs>
        <w:ind w:left="3588" w:hanging="360"/>
      </w:pPr>
      <w:rPr>
        <w:rFonts w:ascii="Courier New" w:hAnsi="Courier New" w:cs="Courier New" w:hint="default"/>
      </w:rPr>
    </w:lvl>
    <w:lvl w:ilvl="5" w:tplc="08140005">
      <w:start w:val="1"/>
      <w:numFmt w:val="bullet"/>
      <w:lvlText w:val=""/>
      <w:lvlJc w:val="left"/>
      <w:pPr>
        <w:tabs>
          <w:tab w:val="num" w:pos="4308"/>
        </w:tabs>
        <w:ind w:left="4308" w:hanging="360"/>
      </w:pPr>
      <w:rPr>
        <w:rFonts w:ascii="Wingdings" w:hAnsi="Wingdings" w:cs="Wingdings" w:hint="default"/>
      </w:rPr>
    </w:lvl>
    <w:lvl w:ilvl="6" w:tplc="08140001">
      <w:start w:val="1"/>
      <w:numFmt w:val="bullet"/>
      <w:lvlText w:val=""/>
      <w:lvlJc w:val="left"/>
      <w:pPr>
        <w:tabs>
          <w:tab w:val="num" w:pos="5028"/>
        </w:tabs>
        <w:ind w:left="5028" w:hanging="360"/>
      </w:pPr>
      <w:rPr>
        <w:rFonts w:ascii="Symbol" w:hAnsi="Symbol" w:cs="Symbol" w:hint="default"/>
      </w:rPr>
    </w:lvl>
    <w:lvl w:ilvl="7" w:tplc="08140003">
      <w:start w:val="1"/>
      <w:numFmt w:val="bullet"/>
      <w:lvlText w:val="o"/>
      <w:lvlJc w:val="left"/>
      <w:pPr>
        <w:tabs>
          <w:tab w:val="num" w:pos="5748"/>
        </w:tabs>
        <w:ind w:left="5748" w:hanging="360"/>
      </w:pPr>
      <w:rPr>
        <w:rFonts w:ascii="Courier New" w:hAnsi="Courier New" w:cs="Courier New" w:hint="default"/>
      </w:rPr>
    </w:lvl>
    <w:lvl w:ilvl="8" w:tplc="08140005">
      <w:start w:val="1"/>
      <w:numFmt w:val="bullet"/>
      <w:lvlText w:val=""/>
      <w:lvlJc w:val="left"/>
      <w:pPr>
        <w:tabs>
          <w:tab w:val="num" w:pos="6468"/>
        </w:tabs>
        <w:ind w:left="6468" w:hanging="360"/>
      </w:pPr>
      <w:rPr>
        <w:rFonts w:ascii="Wingdings" w:hAnsi="Wingdings" w:cs="Wingdings" w:hint="default"/>
      </w:rPr>
    </w:lvl>
  </w:abstractNum>
  <w:abstractNum w:abstractNumId="2">
    <w:nsid w:val="0EB15248"/>
    <w:multiLevelType w:val="hybridMultilevel"/>
    <w:tmpl w:val="C6C87CE8"/>
    <w:lvl w:ilvl="0" w:tplc="04090001">
      <w:start w:val="1"/>
      <w:numFmt w:val="bullet"/>
      <w:lvlText w:val=""/>
      <w:lvlJc w:val="left"/>
      <w:pPr>
        <w:tabs>
          <w:tab w:val="num" w:pos="720"/>
        </w:tabs>
        <w:ind w:left="720" w:hanging="360"/>
      </w:pPr>
      <w:rPr>
        <w:rFonts w:ascii="Symbol" w:hAnsi="Symbol" w:cs="Symbol" w:hint="default"/>
      </w:rPr>
    </w:lvl>
    <w:lvl w:ilvl="1" w:tplc="A8F09EC0">
      <w:start w:val="1"/>
      <w:numFmt w:val="decimal"/>
      <w:lvlText w:val="%2."/>
      <w:lvlJc w:val="left"/>
      <w:pPr>
        <w:tabs>
          <w:tab w:val="num" w:pos="1440"/>
        </w:tabs>
        <w:ind w:left="1440" w:hanging="360"/>
      </w:pPr>
    </w:lvl>
    <w:lvl w:ilvl="2" w:tplc="B42EF5B8">
      <w:start w:val="1"/>
      <w:numFmt w:val="decimal"/>
      <w:lvlText w:val="%3."/>
      <w:lvlJc w:val="left"/>
      <w:pPr>
        <w:tabs>
          <w:tab w:val="num" w:pos="2160"/>
        </w:tabs>
        <w:ind w:left="2160" w:hanging="360"/>
      </w:pPr>
    </w:lvl>
    <w:lvl w:ilvl="3" w:tplc="18864B62">
      <w:start w:val="1"/>
      <w:numFmt w:val="decimal"/>
      <w:lvlText w:val="%4."/>
      <w:lvlJc w:val="left"/>
      <w:pPr>
        <w:tabs>
          <w:tab w:val="num" w:pos="2880"/>
        </w:tabs>
        <w:ind w:left="2880" w:hanging="360"/>
      </w:pPr>
    </w:lvl>
    <w:lvl w:ilvl="4" w:tplc="87F2E184">
      <w:start w:val="1"/>
      <w:numFmt w:val="decimal"/>
      <w:lvlText w:val="%5."/>
      <w:lvlJc w:val="left"/>
      <w:pPr>
        <w:tabs>
          <w:tab w:val="num" w:pos="3600"/>
        </w:tabs>
        <w:ind w:left="3600" w:hanging="360"/>
      </w:pPr>
    </w:lvl>
    <w:lvl w:ilvl="5" w:tplc="21BC9A58">
      <w:start w:val="1"/>
      <w:numFmt w:val="decimal"/>
      <w:lvlText w:val="%6."/>
      <w:lvlJc w:val="left"/>
      <w:pPr>
        <w:tabs>
          <w:tab w:val="num" w:pos="4320"/>
        </w:tabs>
        <w:ind w:left="4320" w:hanging="360"/>
      </w:pPr>
    </w:lvl>
    <w:lvl w:ilvl="6" w:tplc="C3E0159E">
      <w:start w:val="1"/>
      <w:numFmt w:val="decimal"/>
      <w:lvlText w:val="%7."/>
      <w:lvlJc w:val="left"/>
      <w:pPr>
        <w:tabs>
          <w:tab w:val="num" w:pos="5040"/>
        </w:tabs>
        <w:ind w:left="5040" w:hanging="360"/>
      </w:pPr>
    </w:lvl>
    <w:lvl w:ilvl="7" w:tplc="AE904C36">
      <w:start w:val="1"/>
      <w:numFmt w:val="decimal"/>
      <w:lvlText w:val="%8."/>
      <w:lvlJc w:val="left"/>
      <w:pPr>
        <w:tabs>
          <w:tab w:val="num" w:pos="5760"/>
        </w:tabs>
        <w:ind w:left="5760" w:hanging="360"/>
      </w:pPr>
    </w:lvl>
    <w:lvl w:ilvl="8" w:tplc="11EAA24A">
      <w:start w:val="1"/>
      <w:numFmt w:val="decimal"/>
      <w:lvlText w:val="%9."/>
      <w:lvlJc w:val="left"/>
      <w:pPr>
        <w:tabs>
          <w:tab w:val="num" w:pos="6480"/>
        </w:tabs>
        <w:ind w:left="6480" w:hanging="360"/>
      </w:pPr>
    </w:lvl>
  </w:abstractNum>
  <w:abstractNum w:abstractNumId="3">
    <w:nsid w:val="0F8503FD"/>
    <w:multiLevelType w:val="hybridMultilevel"/>
    <w:tmpl w:val="46800204"/>
    <w:lvl w:ilvl="0" w:tplc="04090001">
      <w:start w:val="1"/>
      <w:numFmt w:val="bullet"/>
      <w:lvlText w:val=""/>
      <w:lvlJc w:val="left"/>
      <w:pPr>
        <w:tabs>
          <w:tab w:val="num" w:pos="720"/>
        </w:tabs>
        <w:ind w:left="720" w:hanging="360"/>
      </w:pPr>
      <w:rPr>
        <w:rFonts w:ascii="Symbol" w:hAnsi="Symbol" w:cs="Symbol"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4">
    <w:nsid w:val="16F55D24"/>
    <w:multiLevelType w:val="hybridMultilevel"/>
    <w:tmpl w:val="D556EE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BA92645"/>
    <w:multiLevelType w:val="hybridMultilevel"/>
    <w:tmpl w:val="8402C41E"/>
    <w:lvl w:ilvl="0" w:tplc="0414000F">
      <w:start w:val="1"/>
      <w:numFmt w:val="decimal"/>
      <w:lvlText w:val="%1."/>
      <w:lvlJc w:val="left"/>
      <w:pPr>
        <w:tabs>
          <w:tab w:val="num" w:pos="540"/>
        </w:tabs>
        <w:ind w:left="540" w:hanging="360"/>
      </w:pPr>
      <w:rPr>
        <w:rFonts w:hint="default"/>
      </w:rPr>
    </w:lvl>
    <w:lvl w:ilvl="1" w:tplc="04140019" w:tentative="1">
      <w:start w:val="1"/>
      <w:numFmt w:val="lowerLetter"/>
      <w:lvlText w:val="%2."/>
      <w:lvlJc w:val="left"/>
      <w:pPr>
        <w:tabs>
          <w:tab w:val="num" w:pos="1260"/>
        </w:tabs>
        <w:ind w:left="1260" w:hanging="360"/>
      </w:pPr>
    </w:lvl>
    <w:lvl w:ilvl="2" w:tplc="0414001B" w:tentative="1">
      <w:start w:val="1"/>
      <w:numFmt w:val="lowerRoman"/>
      <w:lvlText w:val="%3."/>
      <w:lvlJc w:val="right"/>
      <w:pPr>
        <w:tabs>
          <w:tab w:val="num" w:pos="1980"/>
        </w:tabs>
        <w:ind w:left="1980" w:hanging="180"/>
      </w:pPr>
    </w:lvl>
    <w:lvl w:ilvl="3" w:tplc="0414000F" w:tentative="1">
      <w:start w:val="1"/>
      <w:numFmt w:val="decimal"/>
      <w:lvlText w:val="%4."/>
      <w:lvlJc w:val="left"/>
      <w:pPr>
        <w:tabs>
          <w:tab w:val="num" w:pos="2700"/>
        </w:tabs>
        <w:ind w:left="2700" w:hanging="360"/>
      </w:pPr>
    </w:lvl>
    <w:lvl w:ilvl="4" w:tplc="04140019" w:tentative="1">
      <w:start w:val="1"/>
      <w:numFmt w:val="lowerLetter"/>
      <w:lvlText w:val="%5."/>
      <w:lvlJc w:val="left"/>
      <w:pPr>
        <w:tabs>
          <w:tab w:val="num" w:pos="3420"/>
        </w:tabs>
        <w:ind w:left="3420" w:hanging="360"/>
      </w:pPr>
    </w:lvl>
    <w:lvl w:ilvl="5" w:tplc="0414001B" w:tentative="1">
      <w:start w:val="1"/>
      <w:numFmt w:val="lowerRoman"/>
      <w:lvlText w:val="%6."/>
      <w:lvlJc w:val="right"/>
      <w:pPr>
        <w:tabs>
          <w:tab w:val="num" w:pos="4140"/>
        </w:tabs>
        <w:ind w:left="4140" w:hanging="180"/>
      </w:pPr>
    </w:lvl>
    <w:lvl w:ilvl="6" w:tplc="0414000F" w:tentative="1">
      <w:start w:val="1"/>
      <w:numFmt w:val="decimal"/>
      <w:lvlText w:val="%7."/>
      <w:lvlJc w:val="left"/>
      <w:pPr>
        <w:tabs>
          <w:tab w:val="num" w:pos="4860"/>
        </w:tabs>
        <w:ind w:left="4860" w:hanging="360"/>
      </w:pPr>
    </w:lvl>
    <w:lvl w:ilvl="7" w:tplc="04140019" w:tentative="1">
      <w:start w:val="1"/>
      <w:numFmt w:val="lowerLetter"/>
      <w:lvlText w:val="%8."/>
      <w:lvlJc w:val="left"/>
      <w:pPr>
        <w:tabs>
          <w:tab w:val="num" w:pos="5580"/>
        </w:tabs>
        <w:ind w:left="5580" w:hanging="360"/>
      </w:pPr>
    </w:lvl>
    <w:lvl w:ilvl="8" w:tplc="0414001B" w:tentative="1">
      <w:start w:val="1"/>
      <w:numFmt w:val="lowerRoman"/>
      <w:lvlText w:val="%9."/>
      <w:lvlJc w:val="right"/>
      <w:pPr>
        <w:tabs>
          <w:tab w:val="num" w:pos="6300"/>
        </w:tabs>
        <w:ind w:left="6300" w:hanging="180"/>
      </w:pPr>
    </w:lvl>
  </w:abstractNum>
  <w:abstractNum w:abstractNumId="6">
    <w:nsid w:val="36C97E27"/>
    <w:multiLevelType w:val="hybridMultilevel"/>
    <w:tmpl w:val="DA384358"/>
    <w:lvl w:ilvl="0" w:tplc="08140001">
      <w:start w:val="1"/>
      <w:numFmt w:val="bullet"/>
      <w:lvlText w:val=""/>
      <w:lvlJc w:val="left"/>
      <w:pPr>
        <w:tabs>
          <w:tab w:val="num" w:pos="720"/>
        </w:tabs>
        <w:ind w:left="720" w:hanging="360"/>
      </w:pPr>
      <w:rPr>
        <w:rFonts w:ascii="Symbol" w:hAnsi="Symbol" w:cs="Symbol" w:hint="default"/>
      </w:rPr>
    </w:lvl>
    <w:lvl w:ilvl="1" w:tplc="08140003">
      <w:start w:val="1"/>
      <w:numFmt w:val="bullet"/>
      <w:lvlText w:val="o"/>
      <w:lvlJc w:val="left"/>
      <w:pPr>
        <w:tabs>
          <w:tab w:val="num" w:pos="1440"/>
        </w:tabs>
        <w:ind w:left="1440" w:hanging="360"/>
      </w:pPr>
      <w:rPr>
        <w:rFonts w:ascii="Courier New" w:hAnsi="Courier New" w:cs="Courier New" w:hint="default"/>
      </w:rPr>
    </w:lvl>
    <w:lvl w:ilvl="2" w:tplc="08140005">
      <w:start w:val="1"/>
      <w:numFmt w:val="bullet"/>
      <w:lvlText w:val=""/>
      <w:lvlJc w:val="left"/>
      <w:pPr>
        <w:tabs>
          <w:tab w:val="num" w:pos="2160"/>
        </w:tabs>
        <w:ind w:left="2160" w:hanging="360"/>
      </w:pPr>
      <w:rPr>
        <w:rFonts w:ascii="Wingdings" w:hAnsi="Wingdings" w:cs="Wingdings" w:hint="default"/>
      </w:rPr>
    </w:lvl>
    <w:lvl w:ilvl="3" w:tplc="08140001">
      <w:start w:val="1"/>
      <w:numFmt w:val="bullet"/>
      <w:lvlText w:val=""/>
      <w:lvlJc w:val="left"/>
      <w:pPr>
        <w:tabs>
          <w:tab w:val="num" w:pos="2880"/>
        </w:tabs>
        <w:ind w:left="2880" w:hanging="360"/>
      </w:pPr>
      <w:rPr>
        <w:rFonts w:ascii="Symbol" w:hAnsi="Symbol" w:cs="Symbol" w:hint="default"/>
      </w:rPr>
    </w:lvl>
    <w:lvl w:ilvl="4" w:tplc="08140003">
      <w:start w:val="1"/>
      <w:numFmt w:val="bullet"/>
      <w:lvlText w:val="o"/>
      <w:lvlJc w:val="left"/>
      <w:pPr>
        <w:tabs>
          <w:tab w:val="num" w:pos="3600"/>
        </w:tabs>
        <w:ind w:left="3600" w:hanging="360"/>
      </w:pPr>
      <w:rPr>
        <w:rFonts w:ascii="Courier New" w:hAnsi="Courier New" w:cs="Courier New" w:hint="default"/>
      </w:rPr>
    </w:lvl>
    <w:lvl w:ilvl="5" w:tplc="08140005">
      <w:start w:val="1"/>
      <w:numFmt w:val="bullet"/>
      <w:lvlText w:val=""/>
      <w:lvlJc w:val="left"/>
      <w:pPr>
        <w:tabs>
          <w:tab w:val="num" w:pos="4320"/>
        </w:tabs>
        <w:ind w:left="4320" w:hanging="360"/>
      </w:pPr>
      <w:rPr>
        <w:rFonts w:ascii="Wingdings" w:hAnsi="Wingdings" w:cs="Wingdings" w:hint="default"/>
      </w:rPr>
    </w:lvl>
    <w:lvl w:ilvl="6" w:tplc="08140001">
      <w:start w:val="1"/>
      <w:numFmt w:val="bullet"/>
      <w:lvlText w:val=""/>
      <w:lvlJc w:val="left"/>
      <w:pPr>
        <w:tabs>
          <w:tab w:val="num" w:pos="5040"/>
        </w:tabs>
        <w:ind w:left="5040" w:hanging="360"/>
      </w:pPr>
      <w:rPr>
        <w:rFonts w:ascii="Symbol" w:hAnsi="Symbol" w:cs="Symbol" w:hint="default"/>
      </w:rPr>
    </w:lvl>
    <w:lvl w:ilvl="7" w:tplc="08140003">
      <w:start w:val="1"/>
      <w:numFmt w:val="bullet"/>
      <w:lvlText w:val="o"/>
      <w:lvlJc w:val="left"/>
      <w:pPr>
        <w:tabs>
          <w:tab w:val="num" w:pos="5760"/>
        </w:tabs>
        <w:ind w:left="5760" w:hanging="360"/>
      </w:pPr>
      <w:rPr>
        <w:rFonts w:ascii="Courier New" w:hAnsi="Courier New" w:cs="Courier New" w:hint="default"/>
      </w:rPr>
    </w:lvl>
    <w:lvl w:ilvl="8" w:tplc="08140005">
      <w:start w:val="1"/>
      <w:numFmt w:val="bullet"/>
      <w:lvlText w:val=""/>
      <w:lvlJc w:val="left"/>
      <w:pPr>
        <w:tabs>
          <w:tab w:val="num" w:pos="6480"/>
        </w:tabs>
        <w:ind w:left="6480" w:hanging="360"/>
      </w:pPr>
      <w:rPr>
        <w:rFonts w:ascii="Wingdings" w:hAnsi="Wingdings" w:cs="Wingdings" w:hint="default"/>
      </w:rPr>
    </w:lvl>
  </w:abstractNum>
  <w:abstractNum w:abstractNumId="7">
    <w:nsid w:val="4ECA7143"/>
    <w:multiLevelType w:val="hybridMultilevel"/>
    <w:tmpl w:val="DDC8C67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nsid w:val="53C446EA"/>
    <w:multiLevelType w:val="hybridMultilevel"/>
    <w:tmpl w:val="791ECF9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5A4727C5"/>
    <w:multiLevelType w:val="hybridMultilevel"/>
    <w:tmpl w:val="F16A17D8"/>
    <w:lvl w:ilvl="0" w:tplc="08140001">
      <w:start w:val="1"/>
      <w:numFmt w:val="bullet"/>
      <w:lvlText w:val=""/>
      <w:lvlJc w:val="left"/>
      <w:pPr>
        <w:tabs>
          <w:tab w:val="num" w:pos="720"/>
        </w:tabs>
        <w:ind w:left="720" w:hanging="360"/>
      </w:pPr>
      <w:rPr>
        <w:rFonts w:ascii="Symbol" w:hAnsi="Symbol" w:cs="Symbol" w:hint="default"/>
      </w:rPr>
    </w:lvl>
    <w:lvl w:ilvl="1" w:tplc="08140003">
      <w:start w:val="1"/>
      <w:numFmt w:val="bullet"/>
      <w:lvlText w:val="o"/>
      <w:lvlJc w:val="left"/>
      <w:pPr>
        <w:tabs>
          <w:tab w:val="num" w:pos="1440"/>
        </w:tabs>
        <w:ind w:left="1440" w:hanging="360"/>
      </w:pPr>
      <w:rPr>
        <w:rFonts w:ascii="Courier New" w:hAnsi="Courier New" w:cs="Courier New" w:hint="default"/>
      </w:rPr>
    </w:lvl>
    <w:lvl w:ilvl="2" w:tplc="08140005">
      <w:start w:val="1"/>
      <w:numFmt w:val="bullet"/>
      <w:lvlText w:val=""/>
      <w:lvlJc w:val="left"/>
      <w:pPr>
        <w:tabs>
          <w:tab w:val="num" w:pos="2160"/>
        </w:tabs>
        <w:ind w:left="2160" w:hanging="360"/>
      </w:pPr>
      <w:rPr>
        <w:rFonts w:ascii="Wingdings" w:hAnsi="Wingdings" w:cs="Wingdings" w:hint="default"/>
      </w:rPr>
    </w:lvl>
    <w:lvl w:ilvl="3" w:tplc="08140001">
      <w:start w:val="1"/>
      <w:numFmt w:val="bullet"/>
      <w:lvlText w:val=""/>
      <w:lvlJc w:val="left"/>
      <w:pPr>
        <w:tabs>
          <w:tab w:val="num" w:pos="2880"/>
        </w:tabs>
        <w:ind w:left="2880" w:hanging="360"/>
      </w:pPr>
      <w:rPr>
        <w:rFonts w:ascii="Symbol" w:hAnsi="Symbol" w:cs="Symbol" w:hint="default"/>
      </w:rPr>
    </w:lvl>
    <w:lvl w:ilvl="4" w:tplc="08140003">
      <w:start w:val="1"/>
      <w:numFmt w:val="bullet"/>
      <w:lvlText w:val="o"/>
      <w:lvlJc w:val="left"/>
      <w:pPr>
        <w:tabs>
          <w:tab w:val="num" w:pos="3600"/>
        </w:tabs>
        <w:ind w:left="3600" w:hanging="360"/>
      </w:pPr>
      <w:rPr>
        <w:rFonts w:ascii="Courier New" w:hAnsi="Courier New" w:cs="Courier New" w:hint="default"/>
      </w:rPr>
    </w:lvl>
    <w:lvl w:ilvl="5" w:tplc="08140005">
      <w:start w:val="1"/>
      <w:numFmt w:val="bullet"/>
      <w:lvlText w:val=""/>
      <w:lvlJc w:val="left"/>
      <w:pPr>
        <w:tabs>
          <w:tab w:val="num" w:pos="4320"/>
        </w:tabs>
        <w:ind w:left="4320" w:hanging="360"/>
      </w:pPr>
      <w:rPr>
        <w:rFonts w:ascii="Wingdings" w:hAnsi="Wingdings" w:cs="Wingdings" w:hint="default"/>
      </w:rPr>
    </w:lvl>
    <w:lvl w:ilvl="6" w:tplc="08140001">
      <w:start w:val="1"/>
      <w:numFmt w:val="bullet"/>
      <w:lvlText w:val=""/>
      <w:lvlJc w:val="left"/>
      <w:pPr>
        <w:tabs>
          <w:tab w:val="num" w:pos="5040"/>
        </w:tabs>
        <w:ind w:left="5040" w:hanging="360"/>
      </w:pPr>
      <w:rPr>
        <w:rFonts w:ascii="Symbol" w:hAnsi="Symbol" w:cs="Symbol" w:hint="default"/>
      </w:rPr>
    </w:lvl>
    <w:lvl w:ilvl="7" w:tplc="08140003">
      <w:start w:val="1"/>
      <w:numFmt w:val="bullet"/>
      <w:lvlText w:val="o"/>
      <w:lvlJc w:val="left"/>
      <w:pPr>
        <w:tabs>
          <w:tab w:val="num" w:pos="5760"/>
        </w:tabs>
        <w:ind w:left="5760" w:hanging="360"/>
      </w:pPr>
      <w:rPr>
        <w:rFonts w:ascii="Courier New" w:hAnsi="Courier New" w:cs="Courier New" w:hint="default"/>
      </w:rPr>
    </w:lvl>
    <w:lvl w:ilvl="8" w:tplc="08140005">
      <w:start w:val="1"/>
      <w:numFmt w:val="bullet"/>
      <w:lvlText w:val=""/>
      <w:lvlJc w:val="left"/>
      <w:pPr>
        <w:tabs>
          <w:tab w:val="num" w:pos="6480"/>
        </w:tabs>
        <w:ind w:left="6480" w:hanging="360"/>
      </w:pPr>
      <w:rPr>
        <w:rFonts w:ascii="Wingdings" w:hAnsi="Wingdings" w:cs="Wingdings" w:hint="default"/>
      </w:rPr>
    </w:lvl>
  </w:abstractNum>
  <w:abstractNum w:abstractNumId="10">
    <w:nsid w:val="6573313E"/>
    <w:multiLevelType w:val="hybridMultilevel"/>
    <w:tmpl w:val="F59888E6"/>
    <w:lvl w:ilvl="0" w:tplc="A9AA8BAE">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71854FE4"/>
    <w:multiLevelType w:val="hybridMultilevel"/>
    <w:tmpl w:val="5E7C4A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7CC15D01"/>
    <w:multiLevelType w:val="hybridMultilevel"/>
    <w:tmpl w:val="4D9494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3"/>
  </w:num>
  <w:num w:numId="5">
    <w:abstractNumId w:val="1"/>
    <w:lvlOverride w:ilvl="0"/>
    <w:lvlOverride w:ilvl="1"/>
    <w:lvlOverride w:ilvl="2"/>
    <w:lvlOverride w:ilvl="3"/>
    <w:lvlOverride w:ilvl="4"/>
    <w:lvlOverride w:ilvl="5"/>
    <w:lvlOverride w:ilvl="6"/>
    <w:lvlOverride w:ilvl="7"/>
    <w:lvlOverride w:ilvl="8"/>
  </w:num>
  <w:num w:numId="6">
    <w:abstractNumId w:val="9"/>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7"/>
  </w:num>
  <w:num w:numId="9">
    <w:abstractNumId w:val="12"/>
  </w:num>
  <w:num w:numId="10">
    <w:abstractNumId w:val="4"/>
  </w:num>
  <w:num w:numId="11">
    <w:abstractNumId w:val="1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9B1"/>
    <w:rsid w:val="00004EF0"/>
    <w:rsid w:val="00014FB6"/>
    <w:rsid w:val="00042383"/>
    <w:rsid w:val="00044FA7"/>
    <w:rsid w:val="00067387"/>
    <w:rsid w:val="000A6B78"/>
    <w:rsid w:val="001008EE"/>
    <w:rsid w:val="001216F5"/>
    <w:rsid w:val="0014001E"/>
    <w:rsid w:val="001649B1"/>
    <w:rsid w:val="001B5A88"/>
    <w:rsid w:val="001C21D3"/>
    <w:rsid w:val="001E67B9"/>
    <w:rsid w:val="002129F0"/>
    <w:rsid w:val="002420A1"/>
    <w:rsid w:val="002702F8"/>
    <w:rsid w:val="00273A97"/>
    <w:rsid w:val="002D0A83"/>
    <w:rsid w:val="002F41A9"/>
    <w:rsid w:val="003002D4"/>
    <w:rsid w:val="00302F34"/>
    <w:rsid w:val="00366027"/>
    <w:rsid w:val="00392B8D"/>
    <w:rsid w:val="003B2203"/>
    <w:rsid w:val="003E2FB4"/>
    <w:rsid w:val="004079FC"/>
    <w:rsid w:val="00411339"/>
    <w:rsid w:val="00433587"/>
    <w:rsid w:val="00442A04"/>
    <w:rsid w:val="00464591"/>
    <w:rsid w:val="00496DD2"/>
    <w:rsid w:val="00497C69"/>
    <w:rsid w:val="004A392D"/>
    <w:rsid w:val="004C1ECD"/>
    <w:rsid w:val="004C3746"/>
    <w:rsid w:val="0051041F"/>
    <w:rsid w:val="00515DF9"/>
    <w:rsid w:val="005B22ED"/>
    <w:rsid w:val="005B5324"/>
    <w:rsid w:val="005E5A10"/>
    <w:rsid w:val="005F788F"/>
    <w:rsid w:val="00660B92"/>
    <w:rsid w:val="00670E6A"/>
    <w:rsid w:val="0068010F"/>
    <w:rsid w:val="006A54AB"/>
    <w:rsid w:val="00735236"/>
    <w:rsid w:val="007B00CE"/>
    <w:rsid w:val="007C7FC8"/>
    <w:rsid w:val="007E5D34"/>
    <w:rsid w:val="00841830"/>
    <w:rsid w:val="0084683C"/>
    <w:rsid w:val="008625A6"/>
    <w:rsid w:val="008A4710"/>
    <w:rsid w:val="008C381A"/>
    <w:rsid w:val="008F5704"/>
    <w:rsid w:val="00907235"/>
    <w:rsid w:val="00934941"/>
    <w:rsid w:val="00940E6F"/>
    <w:rsid w:val="00976289"/>
    <w:rsid w:val="009856F9"/>
    <w:rsid w:val="00990260"/>
    <w:rsid w:val="00990BE1"/>
    <w:rsid w:val="0099724A"/>
    <w:rsid w:val="009B678C"/>
    <w:rsid w:val="009C79AA"/>
    <w:rsid w:val="00A0795D"/>
    <w:rsid w:val="00A367C1"/>
    <w:rsid w:val="00AA3C74"/>
    <w:rsid w:val="00AB50E5"/>
    <w:rsid w:val="00AD793A"/>
    <w:rsid w:val="00B02065"/>
    <w:rsid w:val="00B02311"/>
    <w:rsid w:val="00B4263B"/>
    <w:rsid w:val="00B45B8E"/>
    <w:rsid w:val="00B752B2"/>
    <w:rsid w:val="00B87143"/>
    <w:rsid w:val="00B90034"/>
    <w:rsid w:val="00BA4CCD"/>
    <w:rsid w:val="00BB332A"/>
    <w:rsid w:val="00BC2AD4"/>
    <w:rsid w:val="00C25168"/>
    <w:rsid w:val="00C27AA2"/>
    <w:rsid w:val="00C461E0"/>
    <w:rsid w:val="00C63B9E"/>
    <w:rsid w:val="00C67107"/>
    <w:rsid w:val="00C81BAF"/>
    <w:rsid w:val="00CD2362"/>
    <w:rsid w:val="00CD458B"/>
    <w:rsid w:val="00CF79D7"/>
    <w:rsid w:val="00D07093"/>
    <w:rsid w:val="00D24B2B"/>
    <w:rsid w:val="00D45241"/>
    <w:rsid w:val="00D60444"/>
    <w:rsid w:val="00D60B1E"/>
    <w:rsid w:val="00D64770"/>
    <w:rsid w:val="00DA7DBD"/>
    <w:rsid w:val="00DE758D"/>
    <w:rsid w:val="00E04C5C"/>
    <w:rsid w:val="00E53A68"/>
    <w:rsid w:val="00E96DE6"/>
    <w:rsid w:val="00ED24B8"/>
    <w:rsid w:val="00EF3828"/>
    <w:rsid w:val="00F20D14"/>
    <w:rsid w:val="00F46126"/>
    <w:rsid w:val="00F53088"/>
    <w:rsid w:val="00F66C4E"/>
    <w:rsid w:val="00F90590"/>
    <w:rsid w:val="00FB27DE"/>
    <w:rsid w:val="00FD31DB"/>
    <w:rsid w:val="00FD5706"/>
    <w:rsid w:val="00FE3E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0E6A"/>
  </w:style>
  <w:style w:type="paragraph" w:styleId="Overskrift1">
    <w:name w:val="heading 1"/>
    <w:basedOn w:val="Normal"/>
    <w:next w:val="Normal"/>
    <w:qFormat/>
    <w:rsid w:val="00670E6A"/>
    <w:pPr>
      <w:keepNext/>
      <w:outlineLvl w:val="0"/>
    </w:pPr>
    <w:rPr>
      <w:sz w:val="24"/>
      <w:szCs w:val="24"/>
    </w:rPr>
  </w:style>
  <w:style w:type="paragraph" w:styleId="Overskrift4">
    <w:name w:val="heading 4"/>
    <w:basedOn w:val="Normal"/>
    <w:next w:val="Normal"/>
    <w:qFormat/>
    <w:rsid w:val="00670E6A"/>
    <w:pPr>
      <w:keepNext/>
      <w:outlineLvl w:val="3"/>
    </w:pPr>
    <w:rPr>
      <w:b/>
      <w:bCs/>
      <w:sz w:val="32"/>
      <w:szCs w:val="32"/>
    </w:rPr>
  </w:style>
  <w:style w:type="paragraph" w:styleId="Overskrift5">
    <w:name w:val="heading 5"/>
    <w:basedOn w:val="Normal"/>
    <w:next w:val="Normal"/>
    <w:link w:val="Overskrift5Tegn"/>
    <w:unhideWhenUsed/>
    <w:qFormat/>
    <w:rsid w:val="008F5704"/>
    <w:pPr>
      <w:spacing w:before="240" w:after="60"/>
      <w:outlineLvl w:val="4"/>
    </w:pPr>
    <w:rPr>
      <w:rFonts w:ascii="Calibri" w:hAnsi="Calibri"/>
      <w:b/>
      <w:bCs/>
      <w:i/>
      <w:iCs/>
      <w:sz w:val="26"/>
      <w:szCs w:val="26"/>
    </w:rPr>
  </w:style>
  <w:style w:type="paragraph" w:styleId="Overskrift6">
    <w:name w:val="heading 6"/>
    <w:basedOn w:val="Normal"/>
    <w:next w:val="Normal"/>
    <w:qFormat/>
    <w:rsid w:val="00670E6A"/>
    <w:pPr>
      <w:keepNext/>
      <w:outlineLvl w:val="5"/>
    </w:pPr>
    <w:rPr>
      <w:rFonts w:ascii="Arial" w:hAnsi="Arial" w:cs="Arial"/>
      <w:b/>
      <w:bCs/>
      <w:sz w:val="24"/>
      <w:szCs w:val="24"/>
    </w:rPr>
  </w:style>
  <w:style w:type="paragraph" w:styleId="Overskrift7">
    <w:name w:val="heading 7"/>
    <w:basedOn w:val="Normal"/>
    <w:next w:val="Normal"/>
    <w:qFormat/>
    <w:rsid w:val="00670E6A"/>
    <w:pPr>
      <w:keepNext/>
      <w:outlineLvl w:val="6"/>
    </w:pPr>
    <w:rPr>
      <w:rFonts w:ascii="Franklin Gothic Book" w:hAnsi="Franklin Gothic Book" w:cs="Franklin Gothic Book"/>
      <w:sz w:val="32"/>
      <w:szCs w:val="32"/>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Topptekst">
    <w:name w:val="header"/>
    <w:basedOn w:val="Normal"/>
    <w:rsid w:val="00670E6A"/>
    <w:pPr>
      <w:tabs>
        <w:tab w:val="center" w:pos="4536"/>
        <w:tab w:val="right" w:pos="9072"/>
      </w:tabs>
    </w:pPr>
  </w:style>
  <w:style w:type="paragraph" w:styleId="Brdtekst">
    <w:name w:val="Body Text"/>
    <w:basedOn w:val="Normal"/>
    <w:rsid w:val="00670E6A"/>
    <w:rPr>
      <w:sz w:val="24"/>
      <w:szCs w:val="24"/>
    </w:rPr>
  </w:style>
  <w:style w:type="paragraph" w:styleId="Brdtekst2">
    <w:name w:val="Body Text 2"/>
    <w:basedOn w:val="Normal"/>
    <w:rsid w:val="00670E6A"/>
    <w:rPr>
      <w:rFonts w:ascii="Franklin Gothic Book" w:hAnsi="Franklin Gothic Book" w:cs="Franklin Gothic Book"/>
      <w:color w:val="000000"/>
    </w:rPr>
  </w:style>
  <w:style w:type="paragraph" w:customStyle="1" w:styleId="Standard">
    <w:name w:val="Standard"/>
    <w:uiPriority w:val="99"/>
    <w:rsid w:val="00670E6A"/>
    <w:rPr>
      <w:sz w:val="24"/>
      <w:szCs w:val="24"/>
    </w:rPr>
  </w:style>
  <w:style w:type="paragraph" w:customStyle="1" w:styleId="H2">
    <w:name w:val="H2"/>
    <w:basedOn w:val="Normal"/>
    <w:next w:val="Normal"/>
    <w:rsid w:val="00670E6A"/>
    <w:pPr>
      <w:keepNext/>
      <w:widowControl w:val="0"/>
      <w:spacing w:before="100" w:after="100"/>
      <w:outlineLvl w:val="2"/>
    </w:pPr>
    <w:rPr>
      <w:b/>
      <w:snapToGrid w:val="0"/>
      <w:sz w:val="36"/>
    </w:rPr>
  </w:style>
  <w:style w:type="paragraph" w:styleId="Bunntekst">
    <w:name w:val="footer"/>
    <w:basedOn w:val="Normal"/>
    <w:rsid w:val="00670E6A"/>
    <w:pPr>
      <w:tabs>
        <w:tab w:val="center" w:pos="4536"/>
        <w:tab w:val="right" w:pos="9072"/>
      </w:tabs>
    </w:pPr>
  </w:style>
  <w:style w:type="character" w:styleId="Sidetall">
    <w:name w:val="page number"/>
    <w:basedOn w:val="Standardskriftforavsnitt"/>
    <w:rsid w:val="00670E6A"/>
  </w:style>
  <w:style w:type="table" w:styleId="Tabellrutenett">
    <w:name w:val="Table Grid"/>
    <w:basedOn w:val="Vanligtabell"/>
    <w:rsid w:val="00990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kart">
    <w:name w:val="Document Map"/>
    <w:basedOn w:val="Normal"/>
    <w:semiHidden/>
    <w:rsid w:val="00AD793A"/>
    <w:pPr>
      <w:shd w:val="clear" w:color="auto" w:fill="000080"/>
    </w:pPr>
    <w:rPr>
      <w:rFonts w:ascii="Tahoma" w:hAnsi="Tahoma" w:cs="Tahoma"/>
    </w:rPr>
  </w:style>
  <w:style w:type="paragraph" w:customStyle="1" w:styleId="overskrift8">
    <w:name w:val="overskrift 8"/>
    <w:basedOn w:val="Normal"/>
    <w:uiPriority w:val="99"/>
    <w:rsid w:val="00976289"/>
    <w:pPr>
      <w:outlineLvl w:val="0"/>
    </w:pPr>
    <w:rPr>
      <w:rFonts w:ascii="Franklin Gothic Book" w:eastAsia="SimSun" w:hAnsi="Franklin Gothic Book" w:cs="Franklin Gothic Book"/>
      <w:i/>
      <w:iCs/>
      <w:lang w:eastAsia="en-US"/>
    </w:rPr>
  </w:style>
  <w:style w:type="character" w:customStyle="1" w:styleId="Overskrift5Tegn">
    <w:name w:val="Overskrift 5 Tegn"/>
    <w:link w:val="Overskrift5"/>
    <w:rsid w:val="008F5704"/>
    <w:rPr>
      <w:rFonts w:ascii="Calibri" w:eastAsia="Times New Roman" w:hAnsi="Calibri"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0E6A"/>
  </w:style>
  <w:style w:type="paragraph" w:styleId="Overskrift1">
    <w:name w:val="heading 1"/>
    <w:basedOn w:val="Normal"/>
    <w:next w:val="Normal"/>
    <w:qFormat/>
    <w:rsid w:val="00670E6A"/>
    <w:pPr>
      <w:keepNext/>
      <w:outlineLvl w:val="0"/>
    </w:pPr>
    <w:rPr>
      <w:sz w:val="24"/>
      <w:szCs w:val="24"/>
    </w:rPr>
  </w:style>
  <w:style w:type="paragraph" w:styleId="Overskrift4">
    <w:name w:val="heading 4"/>
    <w:basedOn w:val="Normal"/>
    <w:next w:val="Normal"/>
    <w:qFormat/>
    <w:rsid w:val="00670E6A"/>
    <w:pPr>
      <w:keepNext/>
      <w:outlineLvl w:val="3"/>
    </w:pPr>
    <w:rPr>
      <w:b/>
      <w:bCs/>
      <w:sz w:val="32"/>
      <w:szCs w:val="32"/>
    </w:rPr>
  </w:style>
  <w:style w:type="paragraph" w:styleId="Overskrift5">
    <w:name w:val="heading 5"/>
    <w:basedOn w:val="Normal"/>
    <w:next w:val="Normal"/>
    <w:link w:val="Overskrift5Tegn"/>
    <w:unhideWhenUsed/>
    <w:qFormat/>
    <w:rsid w:val="008F5704"/>
    <w:pPr>
      <w:spacing w:before="240" w:after="60"/>
      <w:outlineLvl w:val="4"/>
    </w:pPr>
    <w:rPr>
      <w:rFonts w:ascii="Calibri" w:hAnsi="Calibri"/>
      <w:b/>
      <w:bCs/>
      <w:i/>
      <w:iCs/>
      <w:sz w:val="26"/>
      <w:szCs w:val="26"/>
    </w:rPr>
  </w:style>
  <w:style w:type="paragraph" w:styleId="Overskrift6">
    <w:name w:val="heading 6"/>
    <w:basedOn w:val="Normal"/>
    <w:next w:val="Normal"/>
    <w:qFormat/>
    <w:rsid w:val="00670E6A"/>
    <w:pPr>
      <w:keepNext/>
      <w:outlineLvl w:val="5"/>
    </w:pPr>
    <w:rPr>
      <w:rFonts w:ascii="Arial" w:hAnsi="Arial" w:cs="Arial"/>
      <w:b/>
      <w:bCs/>
      <w:sz w:val="24"/>
      <w:szCs w:val="24"/>
    </w:rPr>
  </w:style>
  <w:style w:type="paragraph" w:styleId="Overskrift7">
    <w:name w:val="heading 7"/>
    <w:basedOn w:val="Normal"/>
    <w:next w:val="Normal"/>
    <w:qFormat/>
    <w:rsid w:val="00670E6A"/>
    <w:pPr>
      <w:keepNext/>
      <w:outlineLvl w:val="6"/>
    </w:pPr>
    <w:rPr>
      <w:rFonts w:ascii="Franklin Gothic Book" w:hAnsi="Franklin Gothic Book" w:cs="Franklin Gothic Book"/>
      <w:sz w:val="32"/>
      <w:szCs w:val="32"/>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Topptekst">
    <w:name w:val="header"/>
    <w:basedOn w:val="Normal"/>
    <w:rsid w:val="00670E6A"/>
    <w:pPr>
      <w:tabs>
        <w:tab w:val="center" w:pos="4536"/>
        <w:tab w:val="right" w:pos="9072"/>
      </w:tabs>
    </w:pPr>
  </w:style>
  <w:style w:type="paragraph" w:styleId="Brdtekst">
    <w:name w:val="Body Text"/>
    <w:basedOn w:val="Normal"/>
    <w:rsid w:val="00670E6A"/>
    <w:rPr>
      <w:sz w:val="24"/>
      <w:szCs w:val="24"/>
    </w:rPr>
  </w:style>
  <w:style w:type="paragraph" w:styleId="Brdtekst2">
    <w:name w:val="Body Text 2"/>
    <w:basedOn w:val="Normal"/>
    <w:rsid w:val="00670E6A"/>
    <w:rPr>
      <w:rFonts w:ascii="Franklin Gothic Book" w:hAnsi="Franklin Gothic Book" w:cs="Franklin Gothic Book"/>
      <w:color w:val="000000"/>
    </w:rPr>
  </w:style>
  <w:style w:type="paragraph" w:customStyle="1" w:styleId="Standard">
    <w:name w:val="Standard"/>
    <w:uiPriority w:val="99"/>
    <w:rsid w:val="00670E6A"/>
    <w:rPr>
      <w:sz w:val="24"/>
      <w:szCs w:val="24"/>
    </w:rPr>
  </w:style>
  <w:style w:type="paragraph" w:customStyle="1" w:styleId="H2">
    <w:name w:val="H2"/>
    <w:basedOn w:val="Normal"/>
    <w:next w:val="Normal"/>
    <w:rsid w:val="00670E6A"/>
    <w:pPr>
      <w:keepNext/>
      <w:widowControl w:val="0"/>
      <w:spacing w:before="100" w:after="100"/>
      <w:outlineLvl w:val="2"/>
    </w:pPr>
    <w:rPr>
      <w:b/>
      <w:snapToGrid w:val="0"/>
      <w:sz w:val="36"/>
    </w:rPr>
  </w:style>
  <w:style w:type="paragraph" w:styleId="Bunntekst">
    <w:name w:val="footer"/>
    <w:basedOn w:val="Normal"/>
    <w:rsid w:val="00670E6A"/>
    <w:pPr>
      <w:tabs>
        <w:tab w:val="center" w:pos="4536"/>
        <w:tab w:val="right" w:pos="9072"/>
      </w:tabs>
    </w:pPr>
  </w:style>
  <w:style w:type="character" w:styleId="Sidetall">
    <w:name w:val="page number"/>
    <w:basedOn w:val="Standardskriftforavsnitt"/>
    <w:rsid w:val="00670E6A"/>
  </w:style>
  <w:style w:type="table" w:styleId="Tabellrutenett">
    <w:name w:val="Table Grid"/>
    <w:basedOn w:val="Vanligtabell"/>
    <w:rsid w:val="00990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kart">
    <w:name w:val="Document Map"/>
    <w:basedOn w:val="Normal"/>
    <w:semiHidden/>
    <w:rsid w:val="00AD793A"/>
    <w:pPr>
      <w:shd w:val="clear" w:color="auto" w:fill="000080"/>
    </w:pPr>
    <w:rPr>
      <w:rFonts w:ascii="Tahoma" w:hAnsi="Tahoma" w:cs="Tahoma"/>
    </w:rPr>
  </w:style>
  <w:style w:type="paragraph" w:customStyle="1" w:styleId="overskrift8">
    <w:name w:val="overskrift 8"/>
    <w:basedOn w:val="Normal"/>
    <w:uiPriority w:val="99"/>
    <w:rsid w:val="00976289"/>
    <w:pPr>
      <w:outlineLvl w:val="0"/>
    </w:pPr>
    <w:rPr>
      <w:rFonts w:ascii="Franklin Gothic Book" w:eastAsia="SimSun" w:hAnsi="Franklin Gothic Book" w:cs="Franklin Gothic Book"/>
      <w:i/>
      <w:iCs/>
      <w:lang w:eastAsia="en-US"/>
    </w:rPr>
  </w:style>
  <w:style w:type="character" w:customStyle="1" w:styleId="Overskrift5Tegn">
    <w:name w:val="Overskrift 5 Tegn"/>
    <w:link w:val="Overskrift5"/>
    <w:rsid w:val="008F5704"/>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563496">
      <w:bodyDiv w:val="1"/>
      <w:marLeft w:val="0"/>
      <w:marRight w:val="0"/>
      <w:marTop w:val="0"/>
      <w:marBottom w:val="0"/>
      <w:divBdr>
        <w:top w:val="none" w:sz="0" w:space="0" w:color="auto"/>
        <w:left w:val="none" w:sz="0" w:space="0" w:color="auto"/>
        <w:bottom w:val="none" w:sz="0" w:space="0" w:color="auto"/>
        <w:right w:val="none" w:sz="0" w:space="0" w:color="auto"/>
      </w:divBdr>
    </w:div>
    <w:div w:id="1053696910">
      <w:bodyDiv w:val="1"/>
      <w:marLeft w:val="0"/>
      <w:marRight w:val="0"/>
      <w:marTop w:val="0"/>
      <w:marBottom w:val="0"/>
      <w:divBdr>
        <w:top w:val="none" w:sz="0" w:space="0" w:color="auto"/>
        <w:left w:val="none" w:sz="0" w:space="0" w:color="auto"/>
        <w:bottom w:val="none" w:sz="0" w:space="0" w:color="auto"/>
        <w:right w:val="none" w:sz="0" w:space="0" w:color="auto"/>
      </w:divBdr>
    </w:div>
    <w:div w:id="1274285014">
      <w:bodyDiv w:val="1"/>
      <w:marLeft w:val="0"/>
      <w:marRight w:val="0"/>
      <w:marTop w:val="0"/>
      <w:marBottom w:val="0"/>
      <w:divBdr>
        <w:top w:val="none" w:sz="0" w:space="0" w:color="auto"/>
        <w:left w:val="none" w:sz="0" w:space="0" w:color="auto"/>
        <w:bottom w:val="none" w:sz="0" w:space="0" w:color="auto"/>
        <w:right w:val="none" w:sz="0" w:space="0" w:color="auto"/>
      </w:divBdr>
    </w:div>
    <w:div w:id="1657302260">
      <w:bodyDiv w:val="1"/>
      <w:marLeft w:val="0"/>
      <w:marRight w:val="0"/>
      <w:marTop w:val="0"/>
      <w:marBottom w:val="0"/>
      <w:divBdr>
        <w:top w:val="none" w:sz="0" w:space="0" w:color="auto"/>
        <w:left w:val="none" w:sz="0" w:space="0" w:color="auto"/>
        <w:bottom w:val="none" w:sz="0" w:space="0" w:color="auto"/>
        <w:right w:val="none" w:sz="0" w:space="0" w:color="auto"/>
      </w:divBdr>
    </w:div>
    <w:div w:id="200281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1726</Words>
  <Characters>9154</Characters>
  <Application>Microsoft Office Word</Application>
  <DocSecurity>4</DocSecurity>
  <Lines>76</Lines>
  <Paragraphs>21</Paragraphs>
  <ScaleCrop>false</ScaleCrop>
  <HeadingPairs>
    <vt:vector size="2" baseType="variant">
      <vt:variant>
        <vt:lpstr>Tittel</vt:lpstr>
      </vt:variant>
      <vt:variant>
        <vt:i4>1</vt:i4>
      </vt:variant>
    </vt:vector>
  </HeadingPairs>
  <TitlesOfParts>
    <vt:vector size="1" baseType="lpstr">
      <vt:lpstr/>
    </vt:vector>
  </TitlesOfParts>
  <Company>Vestfold fylkeskommune</Company>
  <LinksUpToDate>false</LinksUpToDate>
  <CharactersWithSpaces>10859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dagg</dc:creator>
  <cp:lastModifiedBy>Nils H. Berge</cp:lastModifiedBy>
  <cp:revision>2</cp:revision>
  <cp:lastPrinted>2009-03-09T05:51:00Z</cp:lastPrinted>
  <dcterms:created xsi:type="dcterms:W3CDTF">2014-08-06T06:17:00Z</dcterms:created>
  <dcterms:modified xsi:type="dcterms:W3CDTF">2014-08-06T06:17:00Z</dcterms:modified>
</cp:coreProperties>
</file>